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0D7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福建省图书馆2025年度网络与安全运维</w:t>
      </w:r>
    </w:p>
    <w:p w14:paraId="1280016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sz w:val="36"/>
          <w:szCs w:val="36"/>
        </w:rPr>
        <w:t>服务项目</w:t>
      </w:r>
      <w:r>
        <w:rPr>
          <w:rFonts w:hint="eastAsia"/>
          <w:sz w:val="36"/>
          <w:szCs w:val="36"/>
          <w:lang w:eastAsia="zh-CN"/>
        </w:rPr>
        <w:t>采购内容及交付成果</w:t>
      </w:r>
    </w:p>
    <w:p w14:paraId="7FFA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7E18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一、采购内容</w:t>
      </w:r>
    </w:p>
    <w:p w14:paraId="2D62F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项目采购内容主要包括福建省图书馆网络与安全运维服务、等级保护咨询与测评服务、数据安全服务以及其他信息安全服务等方面。</w:t>
      </w:r>
    </w:p>
    <w:p w14:paraId="66A46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（一）网络与安全运维服务</w:t>
      </w:r>
    </w:p>
    <w:p w14:paraId="0B91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主要包含两方面内容：一是对我馆整体网络与相关设备开展日常运维服务；二是对我馆7个重要等保业务系统（图书馆自动化集成系统、福建省图书馆网站系统、图书馆办公自动化系统、福建图书馆学刊稿件采编系统、智慧图书馆资源服务基础支撑平台、图书馆数字资源访问系统、福建省公共数字文化供需对接平台）实施现场安全巡检、主机安全评估、渗透测试、入侵清查等网络安全运维服务。</w:t>
      </w:r>
    </w:p>
    <w:p w14:paraId="6C2C9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（二）等级保护咨询与测评服务</w:t>
      </w:r>
    </w:p>
    <w:p w14:paraId="7269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按照等级保护2.0要求，对福建省图书馆网站系统、图书馆办公自动化系统、图书馆数字资源访问系统、福建省公共数字文化供需对接平台4个系统开展等保测评（2个等保二级系统，2个等保三级系统）。</w:t>
      </w:r>
    </w:p>
    <w:p w14:paraId="22E7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（三）数据安全服务</w:t>
      </w:r>
    </w:p>
    <w:p w14:paraId="490A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主要包括数据资产分析服务、数据资产安全监测服务、数据资产风险评估服务、数据资产分类分级服务、数据安全权限设计咨询服务、数据全生命周期管理服务、个人信息保护服务等内容。</w:t>
      </w:r>
    </w:p>
    <w:p w14:paraId="258E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（四）其他信息安全服务</w:t>
      </w:r>
    </w:p>
    <w:p w14:paraId="5CC7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1.SSL加密证书服务：采购www.fjlib.net域名的企业级SSL加密证书；双因子认证服务：对接我馆堡垒机、防火墙双因子认证服务。</w:t>
      </w:r>
    </w:p>
    <w:p w14:paraId="7E3C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2.本地WEB应用防火墙服务及云端WAF防护服务：“本地+云端”双防护联动模式，为我馆网站业务系统提供更全面安全防护。</w:t>
      </w:r>
    </w:p>
    <w:p w14:paraId="2A79A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3.网络和安全设备维保服务：主要包含防火墙、堡垒机、数据库审计、交换机、无线AP等网络和安全设备的硬件保修、软件升级及技术支持服务。</w:t>
      </w:r>
    </w:p>
    <w:p w14:paraId="3884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4.电子显示屏安全服务</w:t>
      </w:r>
    </w:p>
    <w:p w14:paraId="6BAC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对馆内电子屏进行智能防护，实现24小时AI值守，自动识别不良内容。一旦发现不良内容，立即将违规内容画面替换为预设画面，并将报警信息通知相关人员。 </w:t>
      </w:r>
    </w:p>
    <w:p w14:paraId="4A358AEA">
      <w:pPr>
        <w:pStyle w:val="2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0806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二、服务内容、交付成果</w:t>
      </w:r>
    </w:p>
    <w:tbl>
      <w:tblPr>
        <w:tblStyle w:val="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20"/>
        <w:gridCol w:w="1701"/>
        <w:gridCol w:w="1420"/>
        <w:gridCol w:w="1701"/>
        <w:gridCol w:w="1134"/>
      </w:tblGrid>
      <w:tr w14:paraId="18CA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275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420" w:type="dxa"/>
            <w:noWrap w:val="0"/>
            <w:vAlign w:val="center"/>
          </w:tcPr>
          <w:p w14:paraId="72C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701" w:type="dxa"/>
            <w:noWrap w:val="0"/>
            <w:vAlign w:val="center"/>
          </w:tcPr>
          <w:p w14:paraId="79E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20" w:type="dxa"/>
            <w:noWrap w:val="0"/>
            <w:vAlign w:val="center"/>
          </w:tcPr>
          <w:p w14:paraId="183E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频次</w:t>
            </w:r>
          </w:p>
        </w:tc>
        <w:tc>
          <w:tcPr>
            <w:tcW w:w="1701" w:type="dxa"/>
            <w:noWrap w:val="0"/>
            <w:vAlign w:val="center"/>
          </w:tcPr>
          <w:p w14:paraId="21A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交付成果</w:t>
            </w:r>
          </w:p>
        </w:tc>
        <w:tc>
          <w:tcPr>
            <w:tcW w:w="1134" w:type="dxa"/>
            <w:noWrap w:val="0"/>
            <w:vAlign w:val="center"/>
          </w:tcPr>
          <w:p w14:paraId="46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预算（万元）</w:t>
            </w:r>
          </w:p>
        </w:tc>
      </w:tr>
      <w:tr w14:paraId="4C0F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367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一、网络安全与运维服务</w:t>
            </w:r>
          </w:p>
        </w:tc>
        <w:tc>
          <w:tcPr>
            <w:tcW w:w="1420" w:type="dxa"/>
            <w:noWrap w:val="0"/>
            <w:vAlign w:val="center"/>
          </w:tcPr>
          <w:p w14:paraId="401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网络运维服务</w:t>
            </w:r>
          </w:p>
        </w:tc>
        <w:tc>
          <w:tcPr>
            <w:tcW w:w="1701" w:type="dxa"/>
            <w:noWrap w:val="0"/>
            <w:vAlign w:val="center"/>
          </w:tcPr>
          <w:p w14:paraId="6E75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网络运维服务</w:t>
            </w:r>
          </w:p>
        </w:tc>
        <w:tc>
          <w:tcPr>
            <w:tcW w:w="1420" w:type="dxa"/>
            <w:noWrap w:val="0"/>
            <w:vAlign w:val="center"/>
          </w:tcPr>
          <w:p w14:paraId="161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34146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全年运维记录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087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61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53D009E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 w14:paraId="4433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网络安全运维服务</w:t>
            </w:r>
          </w:p>
        </w:tc>
        <w:tc>
          <w:tcPr>
            <w:tcW w:w="1701" w:type="dxa"/>
            <w:noWrap w:val="0"/>
            <w:vAlign w:val="center"/>
          </w:tcPr>
          <w:p w14:paraId="3EF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现场安全巡检服务</w:t>
            </w:r>
          </w:p>
        </w:tc>
        <w:tc>
          <w:tcPr>
            <w:tcW w:w="1420" w:type="dxa"/>
            <w:noWrap w:val="0"/>
            <w:vAlign w:val="center"/>
          </w:tcPr>
          <w:p w14:paraId="52A7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一年至少4次</w:t>
            </w:r>
          </w:p>
        </w:tc>
        <w:tc>
          <w:tcPr>
            <w:tcW w:w="1701" w:type="dxa"/>
            <w:noWrap w:val="0"/>
            <w:vAlign w:val="center"/>
          </w:tcPr>
          <w:p w14:paraId="2E65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《现场安全巡检报告》至少4份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E7C890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A6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FD906B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C86262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5F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主机安全评估服务</w:t>
            </w:r>
          </w:p>
        </w:tc>
        <w:tc>
          <w:tcPr>
            <w:tcW w:w="1420" w:type="dxa"/>
            <w:noWrap w:val="0"/>
            <w:vAlign w:val="center"/>
          </w:tcPr>
          <w:p w14:paraId="683A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一年至少4次</w:t>
            </w:r>
          </w:p>
        </w:tc>
        <w:tc>
          <w:tcPr>
            <w:tcW w:w="1701" w:type="dxa"/>
            <w:noWrap w:val="0"/>
            <w:vAlign w:val="center"/>
          </w:tcPr>
          <w:p w14:paraId="6FB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《安全评估报告》至少4份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7D5E39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69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A63B09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D70D9B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CC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渗透测试服务</w:t>
            </w:r>
          </w:p>
        </w:tc>
        <w:tc>
          <w:tcPr>
            <w:tcW w:w="1420" w:type="dxa"/>
            <w:noWrap w:val="0"/>
            <w:vAlign w:val="center"/>
          </w:tcPr>
          <w:p w14:paraId="4F7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一年至少4次</w:t>
            </w:r>
          </w:p>
        </w:tc>
        <w:tc>
          <w:tcPr>
            <w:tcW w:w="1701" w:type="dxa"/>
            <w:noWrap w:val="0"/>
            <w:vAlign w:val="center"/>
          </w:tcPr>
          <w:p w14:paraId="63C4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《安全检测报告》至少4份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59D477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55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2A3D3CA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46005C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4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入侵防护服务</w:t>
            </w:r>
          </w:p>
        </w:tc>
        <w:tc>
          <w:tcPr>
            <w:tcW w:w="1420" w:type="dxa"/>
            <w:noWrap w:val="0"/>
            <w:vAlign w:val="center"/>
          </w:tcPr>
          <w:p w14:paraId="5F3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一年至少4次</w:t>
            </w:r>
          </w:p>
        </w:tc>
        <w:tc>
          <w:tcPr>
            <w:tcW w:w="1701" w:type="dxa"/>
            <w:noWrap w:val="0"/>
            <w:vAlign w:val="center"/>
          </w:tcPr>
          <w:p w14:paraId="6F9D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《服务器入侵清查报告》至少4份</w:t>
            </w:r>
          </w:p>
          <w:p w14:paraId="7D9F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《安全措施有效性验证报告》至少4份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ACE0B5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B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653A8FB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535565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E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安全加固服务</w:t>
            </w:r>
          </w:p>
        </w:tc>
        <w:tc>
          <w:tcPr>
            <w:tcW w:w="1420" w:type="dxa"/>
            <w:noWrap w:val="0"/>
            <w:vAlign w:val="center"/>
          </w:tcPr>
          <w:p w14:paraId="5CC9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一年至少4次</w:t>
            </w:r>
          </w:p>
        </w:tc>
        <w:tc>
          <w:tcPr>
            <w:tcW w:w="1701" w:type="dxa"/>
            <w:noWrap w:val="0"/>
            <w:vAlign w:val="center"/>
          </w:tcPr>
          <w:p w14:paraId="3E6E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《安全加固报告》至少4份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79FFCE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B5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5FEBACD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24093869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BD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1420" w:type="dxa"/>
            <w:noWrap w:val="0"/>
            <w:vAlign w:val="center"/>
          </w:tcPr>
          <w:p w14:paraId="76C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2BFE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提供应急响应服务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82AA6C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8A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58B3AAE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B73D1E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8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应急演练服务</w:t>
            </w:r>
          </w:p>
        </w:tc>
        <w:tc>
          <w:tcPr>
            <w:tcW w:w="1420" w:type="dxa"/>
            <w:noWrap w:val="0"/>
            <w:vAlign w:val="center"/>
          </w:tcPr>
          <w:p w14:paraId="43C8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一年至少1次</w:t>
            </w:r>
          </w:p>
        </w:tc>
        <w:tc>
          <w:tcPr>
            <w:tcW w:w="1701" w:type="dxa"/>
            <w:noWrap w:val="0"/>
            <w:vAlign w:val="center"/>
          </w:tcPr>
          <w:p w14:paraId="4082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5个场景的《网络安全应急预案》、《网络安全应急演练报告》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3A3212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74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323AA3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1EE5B7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21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网站监控服务</w:t>
            </w:r>
          </w:p>
        </w:tc>
        <w:tc>
          <w:tcPr>
            <w:tcW w:w="1420" w:type="dxa"/>
            <w:noWrap w:val="0"/>
            <w:vAlign w:val="center"/>
          </w:tcPr>
          <w:p w14:paraId="1625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259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《网站监控报告》至少12份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11E08C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37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1ABB5C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27581E9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4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互联网资产暴露面摸排服务</w:t>
            </w:r>
          </w:p>
        </w:tc>
        <w:tc>
          <w:tcPr>
            <w:tcW w:w="1420" w:type="dxa"/>
            <w:noWrap w:val="0"/>
            <w:vAlign w:val="center"/>
          </w:tcPr>
          <w:p w14:paraId="0B4A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一年至少2次</w:t>
            </w:r>
          </w:p>
        </w:tc>
        <w:tc>
          <w:tcPr>
            <w:tcW w:w="1701" w:type="dxa"/>
            <w:noWrap w:val="0"/>
            <w:vAlign w:val="center"/>
          </w:tcPr>
          <w:p w14:paraId="01F4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《互联网暴露面资产梳理报告》至少2份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137F63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E6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0857711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EB28E3A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56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内网资产探测服务</w:t>
            </w:r>
          </w:p>
        </w:tc>
        <w:tc>
          <w:tcPr>
            <w:tcW w:w="1420" w:type="dxa"/>
            <w:noWrap w:val="0"/>
            <w:vAlign w:val="center"/>
          </w:tcPr>
          <w:p w14:paraId="7755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一年至少2次</w:t>
            </w:r>
          </w:p>
        </w:tc>
        <w:tc>
          <w:tcPr>
            <w:tcW w:w="1701" w:type="dxa"/>
            <w:noWrap w:val="0"/>
            <w:vAlign w:val="center"/>
          </w:tcPr>
          <w:p w14:paraId="267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《内网资产清单》至少2份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E559AE2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EE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EE6395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2CA8F2D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B5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安全意识培训</w:t>
            </w:r>
          </w:p>
        </w:tc>
        <w:tc>
          <w:tcPr>
            <w:tcW w:w="1420" w:type="dxa"/>
            <w:noWrap w:val="0"/>
            <w:vAlign w:val="center"/>
          </w:tcPr>
          <w:p w14:paraId="7990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一年至少2次</w:t>
            </w:r>
          </w:p>
        </w:tc>
        <w:tc>
          <w:tcPr>
            <w:tcW w:w="1701" w:type="dxa"/>
            <w:noWrap w:val="0"/>
            <w:vAlign w:val="center"/>
          </w:tcPr>
          <w:p w14:paraId="6DC1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安全培训材料至少2份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5C27CE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A4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FF5ABE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E1AD17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9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安全技术培训</w:t>
            </w:r>
          </w:p>
        </w:tc>
        <w:tc>
          <w:tcPr>
            <w:tcW w:w="1420" w:type="dxa"/>
            <w:noWrap w:val="0"/>
            <w:vAlign w:val="center"/>
          </w:tcPr>
          <w:p w14:paraId="357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一年至少1次</w:t>
            </w:r>
          </w:p>
        </w:tc>
        <w:tc>
          <w:tcPr>
            <w:tcW w:w="1701" w:type="dxa"/>
            <w:noWrap w:val="0"/>
            <w:vAlign w:val="center"/>
          </w:tcPr>
          <w:p w14:paraId="2AD0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安全培训材料至少1份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30C10A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90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58107ED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FE64BE0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BA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安全通告服务</w:t>
            </w:r>
          </w:p>
        </w:tc>
        <w:tc>
          <w:tcPr>
            <w:tcW w:w="1420" w:type="dxa"/>
            <w:noWrap w:val="0"/>
            <w:vAlign w:val="center"/>
          </w:tcPr>
          <w:p w14:paraId="2266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不定期</w:t>
            </w:r>
          </w:p>
        </w:tc>
        <w:tc>
          <w:tcPr>
            <w:tcW w:w="1701" w:type="dxa"/>
            <w:noWrap w:val="0"/>
            <w:vAlign w:val="center"/>
          </w:tcPr>
          <w:p w14:paraId="392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《安全通告》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4444F70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D9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27F8FA3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103535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7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重要时期安保服务</w:t>
            </w:r>
          </w:p>
        </w:tc>
        <w:tc>
          <w:tcPr>
            <w:tcW w:w="1420" w:type="dxa"/>
            <w:noWrap w:val="0"/>
            <w:vAlign w:val="center"/>
          </w:tcPr>
          <w:p w14:paraId="5FE1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重要时期</w:t>
            </w:r>
          </w:p>
        </w:tc>
        <w:tc>
          <w:tcPr>
            <w:tcW w:w="1701" w:type="dxa"/>
            <w:noWrap w:val="0"/>
            <w:vAlign w:val="center"/>
          </w:tcPr>
          <w:p w14:paraId="225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安全保障服务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1C2CD22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E5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FE6575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 w14:paraId="14A8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安全驻场</w:t>
            </w:r>
          </w:p>
          <w:p w14:paraId="0A28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  <w:tc>
          <w:tcPr>
            <w:tcW w:w="1701" w:type="dxa"/>
            <w:noWrap w:val="0"/>
            <w:vAlign w:val="center"/>
          </w:tcPr>
          <w:p w14:paraId="169F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安全驻场服务</w:t>
            </w:r>
          </w:p>
        </w:tc>
        <w:tc>
          <w:tcPr>
            <w:tcW w:w="1420" w:type="dxa"/>
            <w:noWrap w:val="0"/>
            <w:vAlign w:val="center"/>
          </w:tcPr>
          <w:p w14:paraId="2DF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5D62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提供安全驻场服务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85CEB3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E9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06D1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二、等级保护咨询与测评服务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5DA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等级保护咨询服务</w:t>
            </w:r>
          </w:p>
        </w:tc>
        <w:tc>
          <w:tcPr>
            <w:tcW w:w="1701" w:type="dxa"/>
            <w:noWrap w:val="0"/>
            <w:vAlign w:val="center"/>
          </w:tcPr>
          <w:p w14:paraId="4789A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资产分析服务</w:t>
            </w:r>
          </w:p>
        </w:tc>
        <w:tc>
          <w:tcPr>
            <w:tcW w:w="1420" w:type="dxa"/>
            <w:noWrap w:val="0"/>
            <w:vAlign w:val="center"/>
          </w:tcPr>
          <w:p w14:paraId="1DCE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2BE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《资产报告》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FDA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76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65C6BC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C27478A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2C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风险分析服务</w:t>
            </w:r>
          </w:p>
        </w:tc>
        <w:tc>
          <w:tcPr>
            <w:tcW w:w="1420" w:type="dxa"/>
            <w:noWrap w:val="0"/>
            <w:vAlign w:val="center"/>
          </w:tcPr>
          <w:p w14:paraId="0F5F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4E4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《信息系统等级保护风险评估报告》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26B245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88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4C6DF31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7293CEB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BC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差距评估服务</w:t>
            </w:r>
          </w:p>
        </w:tc>
        <w:tc>
          <w:tcPr>
            <w:tcW w:w="1420" w:type="dxa"/>
            <w:noWrap w:val="0"/>
            <w:vAlign w:val="center"/>
          </w:tcPr>
          <w:p w14:paraId="610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6CA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《信息系统等级保护差距评估报告》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61A66C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30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150F2D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E2EF16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24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整改建设服务</w:t>
            </w:r>
          </w:p>
        </w:tc>
        <w:tc>
          <w:tcPr>
            <w:tcW w:w="1420" w:type="dxa"/>
            <w:noWrap w:val="0"/>
            <w:vAlign w:val="center"/>
          </w:tcPr>
          <w:p w14:paraId="2982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6F8A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《安全整改加固工作规范书》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7E583B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17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1C7EA82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38E857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B6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安全加固服务</w:t>
            </w:r>
          </w:p>
        </w:tc>
        <w:tc>
          <w:tcPr>
            <w:tcW w:w="1420" w:type="dxa"/>
            <w:noWrap w:val="0"/>
            <w:vAlign w:val="center"/>
          </w:tcPr>
          <w:p w14:paraId="007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37A4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《安全加固风险分析及风险规避说明书》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E82625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74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FC4119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2C9FFF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E2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制度建设辅助服务</w:t>
            </w:r>
          </w:p>
        </w:tc>
        <w:tc>
          <w:tcPr>
            <w:tcW w:w="1420" w:type="dxa"/>
            <w:noWrap w:val="0"/>
            <w:vAlign w:val="center"/>
          </w:tcPr>
          <w:p w14:paraId="5CC4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4FC5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《等级保护安全管理制度汇编》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44B86B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03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CE699EF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7AAE6BA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9D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策略复查服务</w:t>
            </w:r>
          </w:p>
        </w:tc>
        <w:tc>
          <w:tcPr>
            <w:tcW w:w="1420" w:type="dxa"/>
            <w:noWrap w:val="0"/>
            <w:vAlign w:val="center"/>
          </w:tcPr>
          <w:p w14:paraId="7C89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07CA6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《复查报告》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1A24D9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5E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289598E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57C3B3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F8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测评现场辅助服务</w:t>
            </w:r>
          </w:p>
        </w:tc>
        <w:tc>
          <w:tcPr>
            <w:tcW w:w="1420" w:type="dxa"/>
            <w:noWrap w:val="0"/>
            <w:vAlign w:val="center"/>
          </w:tcPr>
          <w:p w14:paraId="1776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701" w:type="dxa"/>
            <w:noWrap w:val="0"/>
            <w:vAlign w:val="center"/>
          </w:tcPr>
          <w:p w14:paraId="186CB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提供测评现场辅助服务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257E7CE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BD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0919CE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199269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2F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等保台账管理服务</w:t>
            </w:r>
          </w:p>
        </w:tc>
        <w:tc>
          <w:tcPr>
            <w:tcW w:w="1420" w:type="dxa"/>
            <w:noWrap w:val="0"/>
            <w:vAlign w:val="center"/>
          </w:tcPr>
          <w:p w14:paraId="6E8F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1D4F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等保归档材料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D19BD76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42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D75468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3BE5A30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69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等保全流程管理服务</w:t>
            </w:r>
          </w:p>
        </w:tc>
        <w:tc>
          <w:tcPr>
            <w:tcW w:w="1420" w:type="dxa"/>
            <w:noWrap w:val="0"/>
            <w:vAlign w:val="center"/>
          </w:tcPr>
          <w:p w14:paraId="2575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7BF38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等保全流程管理服务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0CEC85A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FD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923E140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188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等级保护测评服务</w:t>
            </w:r>
          </w:p>
        </w:tc>
        <w:tc>
          <w:tcPr>
            <w:tcW w:w="1701" w:type="dxa"/>
            <w:noWrap w:val="0"/>
            <w:vAlign w:val="center"/>
          </w:tcPr>
          <w:p w14:paraId="0074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等级保护测评服务</w:t>
            </w:r>
          </w:p>
        </w:tc>
        <w:tc>
          <w:tcPr>
            <w:tcW w:w="1420" w:type="dxa"/>
            <w:noWrap w:val="0"/>
            <w:vAlign w:val="center"/>
          </w:tcPr>
          <w:p w14:paraId="0808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77187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《测评报告》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40909E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55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7B8D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三、数据安全服务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5FC8EA2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B8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数据资产分析服务</w:t>
            </w:r>
          </w:p>
        </w:tc>
        <w:tc>
          <w:tcPr>
            <w:tcW w:w="1420" w:type="dxa"/>
            <w:noWrap w:val="0"/>
            <w:vAlign w:val="center"/>
          </w:tcPr>
          <w:p w14:paraId="7E4E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</w:t>
            </w:r>
          </w:p>
          <w:p w14:paraId="3756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</w:t>
            </w:r>
          </w:p>
        </w:tc>
        <w:tc>
          <w:tcPr>
            <w:tcW w:w="1701" w:type="dxa"/>
            <w:noWrap w:val="0"/>
            <w:vAlign w:val="center"/>
          </w:tcPr>
          <w:p w14:paraId="1851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《数据资产清单》至少1份</w:t>
            </w:r>
          </w:p>
          <w:p w14:paraId="2BA5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《用户权限清单》至少1份</w:t>
            </w:r>
          </w:p>
          <w:p w14:paraId="159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《个人敏感信息分布报告》至少1份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05F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54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582AAFC9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832B581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5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数据资产安全监测服务</w:t>
            </w:r>
          </w:p>
        </w:tc>
        <w:tc>
          <w:tcPr>
            <w:tcW w:w="1420" w:type="dxa"/>
            <w:noWrap w:val="0"/>
            <w:vAlign w:val="center"/>
          </w:tcPr>
          <w:p w14:paraId="7768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99B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《数据资产安全月监测报告》至少12份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FD7AD6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9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71B5ABA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1A64EF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22A9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数据资产风险评估服务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33E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</w:t>
            </w:r>
          </w:p>
          <w:p w14:paraId="50AF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</w:t>
            </w:r>
          </w:p>
        </w:tc>
        <w:tc>
          <w:tcPr>
            <w:tcW w:w="1701" w:type="dxa"/>
            <w:noWrap w:val="0"/>
            <w:vAlign w:val="center"/>
          </w:tcPr>
          <w:p w14:paraId="0FC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《数据库暗资产分析报告》至少1份</w:t>
            </w:r>
          </w:p>
          <w:p w14:paraId="79D6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《数据库系统脆弱性分析报告》至少1份</w:t>
            </w:r>
          </w:p>
          <w:p w14:paraId="61B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《数据库系统暴露面现状分析报告》至少1份</w:t>
            </w:r>
          </w:p>
          <w:p w14:paraId="066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《业务系统安全措施有效性分析报告》至少1份</w:t>
            </w:r>
          </w:p>
          <w:p w14:paraId="4CB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《数据安全风险评估服务报告》至少1份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CC2866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F1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1940D7AA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18AA385F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BE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数据分类分级服务</w:t>
            </w:r>
          </w:p>
        </w:tc>
        <w:tc>
          <w:tcPr>
            <w:tcW w:w="1420" w:type="dxa"/>
            <w:noWrap w:val="0"/>
            <w:vAlign w:val="center"/>
          </w:tcPr>
          <w:p w14:paraId="11AA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</w:t>
            </w:r>
          </w:p>
          <w:p w14:paraId="043B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</w:t>
            </w:r>
          </w:p>
        </w:tc>
        <w:tc>
          <w:tcPr>
            <w:tcW w:w="1701" w:type="dxa"/>
            <w:noWrap w:val="0"/>
            <w:vAlign w:val="center"/>
          </w:tcPr>
          <w:p w14:paraId="4934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《数据分类分级规范》至少1份</w:t>
            </w:r>
          </w:p>
          <w:p w14:paraId="317B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《数据分类分级报告》至少1份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31E33C1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19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7F0EA85A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24FCD7B7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3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数据安全权限设计咨询服务</w:t>
            </w:r>
          </w:p>
        </w:tc>
        <w:tc>
          <w:tcPr>
            <w:tcW w:w="1420" w:type="dxa"/>
            <w:noWrap w:val="0"/>
            <w:vAlign w:val="center"/>
          </w:tcPr>
          <w:p w14:paraId="7677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至少1次</w:t>
            </w:r>
          </w:p>
        </w:tc>
        <w:tc>
          <w:tcPr>
            <w:tcW w:w="1701" w:type="dxa"/>
            <w:noWrap w:val="0"/>
            <w:vAlign w:val="center"/>
          </w:tcPr>
          <w:p w14:paraId="180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《数据访问权限设计报告》至少1份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72D6594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8F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76C2524C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6378ECD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5C1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数据安全管理体系建设咨询服务</w:t>
            </w:r>
          </w:p>
        </w:tc>
        <w:tc>
          <w:tcPr>
            <w:tcW w:w="1420" w:type="dxa"/>
            <w:noWrap w:val="0"/>
            <w:vAlign w:val="center"/>
          </w:tcPr>
          <w:p w14:paraId="0DB0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0B97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数据安全管理体系建设咨询服务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5B3F4773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75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4ACF53A0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1764FF10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E0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数据安全管理平台</w:t>
            </w:r>
          </w:p>
        </w:tc>
        <w:tc>
          <w:tcPr>
            <w:tcW w:w="1420" w:type="dxa"/>
            <w:noWrap w:val="0"/>
            <w:vAlign w:val="center"/>
          </w:tcPr>
          <w:p w14:paraId="665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FF4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《数据安全管理平台服务报告》至少1份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B777EE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D7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4FE7925B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064D3E6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738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分级分类与安全产品联动服务</w:t>
            </w:r>
          </w:p>
        </w:tc>
        <w:tc>
          <w:tcPr>
            <w:tcW w:w="1420" w:type="dxa"/>
            <w:noWrap w:val="0"/>
            <w:vAlign w:val="center"/>
          </w:tcPr>
          <w:p w14:paraId="0208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8F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《分级分类与安全产品联动服务报告》至少1份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4D69FD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2E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4A9F187A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D31FC1C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09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数据全生命周期管理服务</w:t>
            </w:r>
          </w:p>
        </w:tc>
        <w:tc>
          <w:tcPr>
            <w:tcW w:w="1420" w:type="dxa"/>
            <w:noWrap w:val="0"/>
            <w:vAlign w:val="center"/>
          </w:tcPr>
          <w:p w14:paraId="4C8C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786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《API安全监测报告》每月至少1份，全年至少12份</w:t>
            </w:r>
          </w:p>
          <w:p w14:paraId="7C19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《数据库运维报告》每季度至少1份，全年至少4份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2392F2CB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4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6AD86036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F5C54A9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DA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个人信息保护服务</w:t>
            </w:r>
          </w:p>
        </w:tc>
        <w:tc>
          <w:tcPr>
            <w:tcW w:w="1420" w:type="dxa"/>
            <w:noWrap w:val="0"/>
            <w:vAlign w:val="center"/>
          </w:tcPr>
          <w:p w14:paraId="5314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AC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《个人敏感数据目录》至少1份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1B4B5F68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83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2C78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四、其他信息安全服务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55F21B2E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A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SSL加密证书服务</w:t>
            </w:r>
          </w:p>
        </w:tc>
        <w:tc>
          <w:tcPr>
            <w:tcW w:w="1420" w:type="dxa"/>
            <w:noWrap w:val="0"/>
            <w:vAlign w:val="center"/>
          </w:tcPr>
          <w:p w14:paraId="12CF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4F08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提供SSL加密证书服务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1B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87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29D7429A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724A0613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57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双因子认证服务</w:t>
            </w:r>
          </w:p>
        </w:tc>
        <w:tc>
          <w:tcPr>
            <w:tcW w:w="1420" w:type="dxa"/>
            <w:noWrap w:val="0"/>
            <w:vAlign w:val="center"/>
          </w:tcPr>
          <w:p w14:paraId="4067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3DC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提供双因素认证系统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763C92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9D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0F454B0E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ADDB68F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A5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本地WEB应用防火墙服务及云端WAF防护服务</w:t>
            </w:r>
          </w:p>
        </w:tc>
        <w:tc>
          <w:tcPr>
            <w:tcW w:w="1420" w:type="dxa"/>
            <w:noWrap w:val="0"/>
            <w:vAlign w:val="center"/>
          </w:tcPr>
          <w:p w14:paraId="4AA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1453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提供WEB应用防火墙和云防护服务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7A90AE6C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F2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7144339C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CFBF2BD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7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网络和安全设备维保服务</w:t>
            </w:r>
          </w:p>
        </w:tc>
        <w:tc>
          <w:tcPr>
            <w:tcW w:w="1420" w:type="dxa"/>
            <w:noWrap w:val="0"/>
            <w:vAlign w:val="center"/>
          </w:tcPr>
          <w:p w14:paraId="4F4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55B9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提供同等能力或以上能力的网络和安全设备服务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01AE3DAD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F4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64DFBDE7">
            <w:pPr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1268E15"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D5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电子显示屏安全服务</w:t>
            </w:r>
          </w:p>
        </w:tc>
        <w:tc>
          <w:tcPr>
            <w:tcW w:w="1420" w:type="dxa"/>
            <w:noWrap w:val="0"/>
            <w:vAlign w:val="center"/>
          </w:tcPr>
          <w:p w14:paraId="0A2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  <w:tc>
          <w:tcPr>
            <w:tcW w:w="1701" w:type="dxa"/>
            <w:noWrap w:val="0"/>
            <w:vAlign w:val="center"/>
          </w:tcPr>
          <w:p w14:paraId="17E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提供电子显示屏智能检测、统一管控平台及售后服务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593AC55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C5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6" w:type="dxa"/>
            <w:gridSpan w:val="5"/>
            <w:noWrap w:val="0"/>
            <w:vAlign w:val="center"/>
          </w:tcPr>
          <w:p w14:paraId="526AB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34" w:type="dxa"/>
            <w:noWrap w:val="0"/>
            <w:vAlign w:val="center"/>
          </w:tcPr>
          <w:p w14:paraId="7858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D5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70D36A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C78964"/>
    <w:rsid w:val="EDF8F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2025-05-26T18:52:40Z</dcterms:created>
  <dc:creator>kylin</dc:creator>
  <cp:lastModifiedBy>慧wen</cp:lastModifiedBy>
  <dcterms:modified xsi:type="dcterms:W3CDTF">2025-05-26T10:54:28Z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4A7E14CE49E30D8BE4D73368B07AA841_43</vt:lpwstr>
  </property>
</Properties>
</file>