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eastAsia="zh-CN"/>
        </w:rPr>
        <w:t>附件</w:t>
      </w:r>
      <w:r>
        <w:rPr>
          <w:rFonts w:hint="eastAsia" w:ascii="仿宋_GB2312" w:hAnsi="仿宋_GB2312" w:eastAsia="仿宋_GB2312" w:cs="仿宋_GB2312"/>
          <w:b w:val="0"/>
          <w:bCs w:val="0"/>
          <w:sz w:val="32"/>
          <w:szCs w:val="32"/>
          <w:lang w:val="en-US" w:eastAsia="zh-CN"/>
        </w:rPr>
        <w:t>1</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center"/>
        <w:textAlignment w:val="auto"/>
        <w:rPr>
          <w:rFonts w:hint="eastAsia" w:ascii="方正小标宋简体" w:hAnsi="方正小标宋简体" w:eastAsia="方正小标宋简体" w:cs="方正小标宋简体"/>
          <w:b/>
          <w:bCs/>
          <w:kern w:val="0"/>
          <w:sz w:val="44"/>
          <w:szCs w:val="44"/>
          <w:lang w:eastAsia="zh-CN"/>
        </w:rPr>
      </w:pPr>
      <w:r>
        <w:rPr>
          <w:rFonts w:hint="eastAsia" w:ascii="方正小标宋简体" w:hAnsi="方正小标宋简体" w:eastAsia="方正小标宋简体" w:cs="方正小标宋简体"/>
          <w:b/>
          <w:bCs/>
          <w:sz w:val="44"/>
          <w:szCs w:val="44"/>
        </w:rPr>
        <w:t>2025年度福建省全国智慧图书馆体系建设</w:t>
      </w:r>
      <w:r>
        <w:rPr>
          <w:rFonts w:hint="eastAsia" w:ascii="方正小标宋简体" w:hAnsi="方正小标宋简体" w:eastAsia="方正小标宋简体" w:cs="方正小标宋简体"/>
          <w:b/>
          <w:bCs/>
          <w:sz w:val="44"/>
          <w:szCs w:val="44"/>
          <w:lang w:eastAsia="zh-CN"/>
        </w:rPr>
        <w:t>——</w:t>
      </w:r>
      <w:r>
        <w:rPr>
          <w:rFonts w:hint="eastAsia" w:ascii="方正小标宋简体" w:hAnsi="方正小标宋简体" w:eastAsia="方正小标宋简体" w:cs="方正小标宋简体"/>
          <w:b/>
          <w:bCs/>
          <w:sz w:val="44"/>
          <w:szCs w:val="44"/>
        </w:rPr>
        <w:t>支撑平台建设项目</w:t>
      </w:r>
      <w:r>
        <w:rPr>
          <w:rFonts w:hint="eastAsia" w:ascii="方正小标宋简体" w:hAnsi="方正小标宋简体" w:eastAsia="方正小标宋简体" w:cs="方正小标宋简体"/>
          <w:b/>
          <w:bCs/>
          <w:kern w:val="0"/>
          <w:sz w:val="44"/>
          <w:szCs w:val="44"/>
        </w:rPr>
        <w:t>采购内容及</w:t>
      </w:r>
      <w:r>
        <w:rPr>
          <w:rFonts w:hint="eastAsia" w:ascii="方正小标宋简体" w:hAnsi="方正小标宋简体" w:eastAsia="方正小标宋简体" w:cs="方正小标宋简体"/>
          <w:b/>
          <w:bCs/>
          <w:kern w:val="0"/>
          <w:sz w:val="44"/>
          <w:szCs w:val="44"/>
          <w:lang w:eastAsia="zh-CN"/>
        </w:rPr>
        <w:t>要求</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480"/>
        <w:textAlignment w:val="auto"/>
        <w:rPr>
          <w:rFonts w:hint="eastAsia" w:ascii="仿宋_GB2312" w:hAnsi="仿宋_GB2312" w:eastAsia="仿宋_GB2312" w:cs="仿宋_GB2312"/>
          <w:color w:val="000000" w:themeColor="text1"/>
          <w:kern w:val="0"/>
          <w:sz w:val="32"/>
          <w:szCs w:val="32"/>
          <w:lang w:val="en-GB" w:bidi="ar"/>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b w:val="0"/>
          <w:bCs w:val="0"/>
          <w:color w:val="000000" w:themeColor="text1"/>
          <w:kern w:val="0"/>
          <w:sz w:val="32"/>
          <w:szCs w:val="32"/>
          <w:lang w:val="en-GB" w:bidi="ar"/>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lang w:val="en-GB" w:bidi="ar"/>
          <w14:textFill>
            <w14:solidFill>
              <w14:schemeClr w14:val="tx1"/>
            </w14:solidFill>
          </w14:textFill>
        </w:rPr>
        <w:t>本次项目将完成</w:t>
      </w:r>
      <w:r>
        <w:rPr>
          <w:rFonts w:hint="eastAsia" w:ascii="仿宋_GB2312" w:hAnsi="仿宋_GB2312" w:eastAsia="仿宋_GB2312" w:cs="仿宋_GB2312"/>
          <w:b w:val="0"/>
          <w:bCs w:val="0"/>
          <w:sz w:val="32"/>
          <w:szCs w:val="32"/>
        </w:rPr>
        <w:t>2025年度福建省全国智慧图书馆体系建设</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支撑平台建设项目</w:t>
      </w:r>
      <w:r>
        <w:rPr>
          <w:rFonts w:hint="eastAsia" w:ascii="仿宋_GB2312" w:hAnsi="仿宋_GB2312" w:eastAsia="仿宋_GB2312" w:cs="仿宋_GB2312"/>
          <w:b w:val="0"/>
          <w:bCs w:val="0"/>
          <w:color w:val="000000" w:themeColor="text1"/>
          <w:kern w:val="0"/>
          <w:sz w:val="32"/>
          <w:szCs w:val="32"/>
          <w:lang w:val="en-GB" w:bidi="ar"/>
          <w14:textFill>
            <w14:solidFill>
              <w14:schemeClr w14:val="tx1"/>
            </w14:solidFill>
          </w14:textFill>
        </w:rPr>
        <w:t>，包括</w:t>
      </w:r>
      <w:r>
        <w:rPr>
          <w:rFonts w:hint="eastAsia" w:ascii="仿宋_GB2312" w:hAnsi="仿宋_GB2312" w:eastAsia="仿宋_GB2312" w:cs="仿宋_GB2312"/>
          <w:b w:val="0"/>
          <w:bCs w:val="0"/>
          <w:sz w:val="32"/>
          <w:szCs w:val="32"/>
          <w:lang w:val="en-US" w:eastAsia="zh-CN"/>
        </w:rPr>
        <w:t>福建省智慧图书馆云基础设施扩容</w:t>
      </w:r>
      <w:r>
        <w:rPr>
          <w:rFonts w:hint="eastAsia" w:ascii="仿宋_GB2312" w:hAnsi="仿宋_GB2312" w:eastAsia="仿宋_GB2312" w:cs="仿宋_GB2312"/>
          <w:b w:val="0"/>
          <w:bCs w:val="0"/>
          <w:color w:val="000000" w:themeColor="text1"/>
          <w:kern w:val="0"/>
          <w:sz w:val="32"/>
          <w:szCs w:val="32"/>
          <w:lang w:val="en-GB" w:bidi="ar"/>
          <w14:textFill>
            <w14:solidFill>
              <w14:schemeClr w14:val="tx1"/>
            </w14:solidFill>
          </w14:textFill>
        </w:rPr>
        <w:t>、</w:t>
      </w:r>
      <w:r>
        <w:rPr>
          <w:rFonts w:hint="eastAsia" w:ascii="仿宋_GB2312" w:hAnsi="仿宋_GB2312" w:eastAsia="仿宋_GB2312" w:cs="仿宋_GB2312"/>
          <w:b w:val="0"/>
          <w:bCs w:val="0"/>
          <w:sz w:val="32"/>
          <w:szCs w:val="32"/>
          <w:lang w:val="en-US" w:eastAsia="zh-CN"/>
        </w:rPr>
        <w:t>八闽书房优质文化服务平台暨福建省图书馆官网建设</w:t>
      </w:r>
      <w:r>
        <w:rPr>
          <w:rFonts w:hint="eastAsia" w:ascii="仿宋_GB2312" w:hAnsi="仿宋_GB2312" w:eastAsia="仿宋_GB2312" w:cs="仿宋_GB2312"/>
          <w:b w:val="0"/>
          <w:bCs w:val="0"/>
          <w:color w:val="000000" w:themeColor="text1"/>
          <w:kern w:val="0"/>
          <w:sz w:val="32"/>
          <w:szCs w:val="32"/>
          <w:lang w:val="en-GB" w:bidi="ar"/>
          <w14:textFill>
            <w14:solidFill>
              <w14:schemeClr w14:val="tx1"/>
            </w14:solidFill>
          </w14:textFill>
        </w:rPr>
        <w:t>、</w:t>
      </w:r>
      <w:r>
        <w:rPr>
          <w:rFonts w:hint="eastAsia" w:ascii="仿宋_GB2312" w:hAnsi="仿宋_GB2312" w:eastAsia="仿宋_GB2312" w:cs="仿宋_GB2312"/>
          <w:b w:val="0"/>
          <w:bCs w:val="0"/>
          <w:sz w:val="32"/>
          <w:szCs w:val="32"/>
          <w:lang w:val="en-US" w:eastAsia="zh-CN"/>
        </w:rPr>
        <w:t>智慧服务线上线下培训</w:t>
      </w:r>
      <w:r>
        <w:rPr>
          <w:rFonts w:hint="eastAsia" w:ascii="仿宋_GB2312" w:hAnsi="仿宋_GB2312" w:eastAsia="仿宋_GB2312" w:cs="仿宋_GB2312"/>
          <w:b w:val="0"/>
          <w:bCs w:val="0"/>
          <w:color w:val="000000" w:themeColor="text1"/>
          <w:kern w:val="0"/>
          <w:sz w:val="32"/>
          <w:szCs w:val="32"/>
          <w:lang w:val="en-GB" w:bidi="ar"/>
          <w14:textFill>
            <w14:solidFill>
              <w14:schemeClr w14:val="tx1"/>
            </w14:solidFill>
          </w14:textFill>
        </w:rPr>
        <w:t>、</w:t>
      </w:r>
      <w:r>
        <w:rPr>
          <w:rFonts w:hint="eastAsia" w:ascii="仿宋_GB2312" w:hAnsi="仿宋_GB2312" w:eastAsia="仿宋_GB2312" w:cs="仿宋_GB2312"/>
          <w:b w:val="0"/>
          <w:bCs w:val="0"/>
          <w:sz w:val="32"/>
          <w:szCs w:val="32"/>
          <w:lang w:val="en-US" w:eastAsia="zh-CN"/>
        </w:rPr>
        <w:t>对接国家图书馆智慧化管理与服务相关平台</w:t>
      </w:r>
      <w:r>
        <w:rPr>
          <w:rFonts w:hint="eastAsia" w:ascii="仿宋_GB2312" w:hAnsi="仿宋_GB2312" w:eastAsia="仿宋_GB2312" w:cs="仿宋_GB2312"/>
          <w:b w:val="0"/>
          <w:bCs w:val="0"/>
          <w:color w:val="000000" w:themeColor="text1"/>
          <w:kern w:val="0"/>
          <w:sz w:val="32"/>
          <w:szCs w:val="32"/>
          <w:lang w:val="en-GB" w:bidi="ar"/>
          <w14:textFill>
            <w14:solidFill>
              <w14:schemeClr w14:val="tx1"/>
            </w14:solidFill>
          </w14:textFill>
        </w:rPr>
        <w:t>。</w:t>
      </w:r>
      <w:bookmarkStart w:id="0" w:name="_GoBack"/>
      <w:bookmarkEnd w:id="0"/>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b w:val="0"/>
          <w:bCs w:val="0"/>
          <w:color w:val="000000" w:themeColor="text1"/>
          <w:kern w:val="0"/>
          <w:sz w:val="32"/>
          <w:szCs w:val="32"/>
          <w:lang w:val="en-GB" w:bidi="ar"/>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lang w:val="en-GB" w:bidi="ar"/>
          <w14:textFill>
            <w14:solidFill>
              <w14:schemeClr w14:val="tx1"/>
            </w14:solidFill>
          </w14:textFill>
        </w:rPr>
        <w:t>须承诺能够完成</w:t>
      </w:r>
      <w:r>
        <w:rPr>
          <w:rFonts w:hint="eastAsia" w:ascii="仿宋_GB2312" w:hAnsi="仿宋_GB2312" w:eastAsia="仿宋_GB2312" w:cs="仿宋_GB2312"/>
          <w:b w:val="0"/>
          <w:bCs w:val="0"/>
          <w:sz w:val="32"/>
          <w:szCs w:val="32"/>
        </w:rPr>
        <w:t>2025年度福建省全国智慧图书馆体系建设</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支撑平台建设项目</w:t>
      </w:r>
      <w:r>
        <w:rPr>
          <w:rFonts w:hint="eastAsia" w:ascii="仿宋_GB2312" w:hAnsi="仿宋_GB2312" w:eastAsia="仿宋_GB2312" w:cs="仿宋_GB2312"/>
          <w:b w:val="0"/>
          <w:bCs w:val="0"/>
          <w:color w:val="000000" w:themeColor="text1"/>
          <w:kern w:val="0"/>
          <w:sz w:val="32"/>
          <w:szCs w:val="32"/>
          <w:lang w:val="en-GB" w:bidi="ar"/>
          <w14:textFill>
            <w14:solidFill>
              <w14:schemeClr w14:val="tx1"/>
            </w14:solidFill>
          </w14:textFill>
        </w:rPr>
        <w:t>全部建设内容，涉及的接口开发、数据迁移、系统适配等所有费用均包含在项目报价中。</w:t>
      </w:r>
    </w:p>
    <w:p>
      <w:pPr>
        <w:pStyle w:val="5"/>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482"/>
        <w:textAlignment w:val="auto"/>
        <w:rPr>
          <w:rFonts w:hint="eastAsia" w:ascii="黑体" w:hAnsi="黑体" w:eastAsia="黑体" w:cs="黑体"/>
          <w:b w:val="0"/>
          <w:bCs w:val="0"/>
          <w:sz w:val="32"/>
          <w:szCs w:val="32"/>
          <w:shd w:val="clear" w:color="auto" w:fill="FFFFFF"/>
          <w:lang w:eastAsia="zh-CN" w:bidi="ar"/>
        </w:rPr>
      </w:pPr>
      <w:r>
        <w:rPr>
          <w:rFonts w:hint="eastAsia" w:ascii="黑体" w:hAnsi="黑体" w:eastAsia="黑体" w:cs="黑体"/>
          <w:b w:val="0"/>
          <w:bCs w:val="0"/>
          <w:color w:val="000000" w:themeColor="text1"/>
          <w:kern w:val="0"/>
          <w:sz w:val="32"/>
          <w:szCs w:val="32"/>
          <w:lang w:val="en-GB" w:eastAsia="zh-CN" w:bidi="ar"/>
          <w14:textFill>
            <w14:solidFill>
              <w14:schemeClr w14:val="tx1"/>
            </w14:solidFill>
          </w14:textFill>
        </w:rPr>
        <w:t>一、</w:t>
      </w:r>
      <w:r>
        <w:rPr>
          <w:rFonts w:hint="eastAsia" w:ascii="黑体" w:hAnsi="黑体" w:eastAsia="黑体" w:cs="黑体"/>
          <w:b w:val="0"/>
          <w:bCs w:val="0"/>
          <w:sz w:val="32"/>
          <w:szCs w:val="32"/>
          <w:lang w:val="en-US" w:eastAsia="zh-CN"/>
        </w:rPr>
        <w:t>福建省智慧图书馆云基础设施扩容</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color w:val="000000" w:themeColor="text1"/>
          <w:kern w:val="0"/>
          <w:sz w:val="32"/>
          <w:szCs w:val="32"/>
          <w:lang w:bidi="ar"/>
          <w14:textFill>
            <w14:solidFill>
              <w14:schemeClr w14:val="tx1"/>
            </w14:solidFill>
          </w14:textFill>
        </w:rPr>
      </w:pPr>
      <w:r>
        <w:rPr>
          <w:rFonts w:hint="eastAsia" w:ascii="仿宋_GB2312" w:hAnsi="仿宋_GB2312" w:eastAsia="仿宋_GB2312" w:cs="仿宋_GB2312"/>
          <w:sz w:val="32"/>
          <w:szCs w:val="32"/>
          <w:lang w:val="en-US" w:eastAsia="zh-CN"/>
        </w:rPr>
        <w:t>为保障智慧图书馆相关应用的承载空间，在现有福建省图书馆智慧图书馆云计算基础设施上，对现有存储系统进行扩容，预计扩容裸容量大于330TB，基本满足未来三年智慧图书馆应用服务和知识资源的部署与存储。</w:t>
      </w:r>
      <w:r>
        <w:rPr>
          <w:rFonts w:hint="eastAsia"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t>需采购提供国产化软硬件设备，包含SAS硬盘</w:t>
      </w:r>
      <w:r>
        <w:rPr>
          <w:rFonts w:hint="eastAsia" w:ascii="仿宋_GB2312" w:hAnsi="仿宋_GB2312" w:eastAsia="仿宋_GB2312" w:cs="仿宋_GB2312"/>
          <w:color w:val="000000" w:themeColor="text1"/>
          <w:kern w:val="0"/>
          <w:sz w:val="32"/>
          <w:szCs w:val="32"/>
          <w:lang w:bidi="ar"/>
          <w14:textFill>
            <w14:solidFill>
              <w14:schemeClr w14:val="tx1"/>
            </w14:solidFill>
          </w14:textFill>
        </w:rPr>
        <w:t>单元</w:t>
      </w:r>
      <w:r>
        <w:rPr>
          <w:rFonts w:hint="eastAsia"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t>和SAS硬盘框。</w:t>
      </w:r>
      <w:r>
        <w:rPr>
          <w:rFonts w:hint="eastAsia"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tab/>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482"/>
        <w:textAlignment w:val="auto"/>
        <w:rPr>
          <w:rFonts w:hint="eastAsia" w:ascii="仿宋_GB2312" w:hAnsi="仿宋_GB2312" w:eastAsia="仿宋_GB2312" w:cs="仿宋_GB2312"/>
          <w:b/>
          <w:bCs/>
          <w:color w:val="000000" w:themeColor="text1"/>
          <w:kern w:val="0"/>
          <w:sz w:val="32"/>
          <w:szCs w:val="32"/>
          <w:lang w:bidi="ar"/>
          <w14:textFill>
            <w14:solidFill>
              <w14:schemeClr w14:val="tx1"/>
            </w14:solidFill>
          </w14:textFill>
        </w:rPr>
      </w:pPr>
      <w:r>
        <w:rPr>
          <w:rFonts w:hint="eastAsia" w:ascii="仿宋_GB2312" w:hAnsi="仿宋_GB2312" w:eastAsia="仿宋_GB2312" w:cs="仿宋_GB2312"/>
          <w:b/>
          <w:bCs/>
          <w:color w:val="000000" w:themeColor="text1"/>
          <w:kern w:val="0"/>
          <w:sz w:val="32"/>
          <w:szCs w:val="32"/>
          <w:lang w:bidi="ar"/>
          <w14:textFill>
            <w14:solidFill>
              <w14:schemeClr w14:val="tx1"/>
            </w14:solidFill>
          </w14:textFill>
        </w:rPr>
        <w:t>（1）SAS硬盘单元</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000000" w:themeColor="text1"/>
          <w:kern w:val="0"/>
          <w:sz w:val="32"/>
          <w:szCs w:val="32"/>
          <w:lang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bidi="ar"/>
          <w14:textFill>
            <w14:solidFill>
              <w14:schemeClr w14:val="tx1"/>
            </w14:solidFill>
          </w14:textFill>
        </w:rPr>
        <w:t>采用3.5英寸规格，适用于大容量数据存储场景，单个硬盘储存容量≥14TB，总存储容量≥330TB；</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482"/>
        <w:textAlignment w:val="auto"/>
        <w:rPr>
          <w:rFonts w:hint="eastAsia" w:ascii="仿宋_GB2312" w:hAnsi="仿宋_GB2312" w:eastAsia="仿宋_GB2312" w:cs="仿宋_GB2312"/>
          <w:b/>
          <w:bCs/>
          <w:color w:val="000000" w:themeColor="text1"/>
          <w:kern w:val="0"/>
          <w:sz w:val="32"/>
          <w:szCs w:val="32"/>
          <w:shd w:val="clear" w:color="auto" w:fill="FFFFFF"/>
          <w:lang w:bidi="ar"/>
          <w14:textFill>
            <w14:solidFill>
              <w14:schemeClr w14:val="tx1"/>
            </w14:solidFill>
          </w14:textFill>
        </w:rPr>
      </w:pPr>
      <w:r>
        <w:rPr>
          <w:rFonts w:hint="eastAsia" w:ascii="仿宋_GB2312" w:hAnsi="仿宋_GB2312" w:eastAsia="仿宋_GB2312" w:cs="仿宋_GB2312"/>
          <w:b/>
          <w:bCs/>
          <w:color w:val="000000" w:themeColor="text1"/>
          <w:kern w:val="0"/>
          <w:sz w:val="32"/>
          <w:szCs w:val="32"/>
          <w:lang w:bidi="ar"/>
          <w14:textFill>
            <w14:solidFill>
              <w14:schemeClr w14:val="tx1"/>
            </w14:solidFill>
          </w14:textFill>
        </w:rPr>
        <w:t>（2）SAS硬盘框</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pPr>
      <w:r>
        <w:rPr>
          <w:rFonts w:hint="eastAsia"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t>采用4U机架式设计，支持交流及240V高压直流供电，适配3.5英寸硬盘，提供≥24个盘位。</w:t>
      </w:r>
    </w:p>
    <w:p>
      <w:pPr>
        <w:pStyle w:val="5"/>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482"/>
        <w:textAlignment w:val="auto"/>
        <w:rPr>
          <w:rFonts w:hint="eastAsia" w:ascii="黑体" w:hAnsi="黑体" w:eastAsia="黑体" w:cs="黑体"/>
          <w:b w:val="0"/>
          <w:bCs w:val="0"/>
          <w:color w:val="000000" w:themeColor="text1"/>
          <w:kern w:val="0"/>
          <w:sz w:val="32"/>
          <w:szCs w:val="32"/>
          <w:lang w:val="en-GB" w:eastAsia="zh-CN" w:bidi="ar"/>
          <w14:textFill>
            <w14:solidFill>
              <w14:schemeClr w14:val="tx1"/>
            </w14:solidFill>
          </w14:textFill>
        </w:rPr>
      </w:pPr>
      <w:r>
        <w:rPr>
          <w:rFonts w:hint="eastAsia" w:ascii="黑体" w:hAnsi="黑体" w:eastAsia="黑体" w:cs="黑体"/>
          <w:b w:val="0"/>
          <w:bCs w:val="0"/>
          <w:color w:val="000000" w:themeColor="text1"/>
          <w:kern w:val="0"/>
          <w:sz w:val="32"/>
          <w:szCs w:val="32"/>
          <w:lang w:val="en-GB" w:eastAsia="zh-CN" w:bidi="ar"/>
          <w14:textFill>
            <w14:solidFill>
              <w14:schemeClr w14:val="tx1"/>
            </w14:solidFill>
          </w14:textFill>
        </w:rPr>
        <w:t>二、</w:t>
      </w:r>
      <w:r>
        <w:rPr>
          <w:rFonts w:hint="eastAsia" w:ascii="黑体" w:hAnsi="黑体" w:eastAsia="黑体" w:cs="黑体"/>
          <w:b w:val="0"/>
          <w:bCs w:val="0"/>
          <w:color w:val="000000" w:themeColor="text1"/>
          <w:kern w:val="0"/>
          <w:sz w:val="32"/>
          <w:szCs w:val="32"/>
          <w:lang w:val="en-US" w:eastAsia="zh-CN" w:bidi="ar"/>
          <w14:textFill>
            <w14:solidFill>
              <w14:schemeClr w14:val="tx1"/>
            </w14:solidFill>
          </w14:textFill>
        </w:rPr>
        <w:t>八闽书房优质文化服务平台暨福建省图书馆官网建设</w:t>
      </w:r>
    </w:p>
    <w:p>
      <w:pPr>
        <w:pStyle w:val="5"/>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482"/>
        <w:textAlignment w:val="auto"/>
        <w:rPr>
          <w:rFonts w:hint="eastAsia" w:ascii="仿宋_GB2312" w:hAnsi="仿宋_GB2312" w:eastAsia="仿宋_GB2312" w:cs="仿宋_GB2312"/>
          <w:sz w:val="32"/>
          <w:szCs w:val="32"/>
          <w:lang w:bidi="ar"/>
        </w:rPr>
      </w:pPr>
      <w:r>
        <w:rPr>
          <w:rFonts w:hint="eastAsia" w:ascii="仿宋_GB2312" w:hAnsi="仿宋_GB2312" w:eastAsia="仿宋_GB2312" w:cs="仿宋_GB2312"/>
          <w:kern w:val="2"/>
          <w:sz w:val="32"/>
          <w:szCs w:val="32"/>
        </w:rPr>
        <w:t>1、</w:t>
      </w:r>
      <w:r>
        <w:rPr>
          <w:rFonts w:hint="eastAsia" w:ascii="仿宋_GB2312" w:hAnsi="仿宋_GB2312" w:eastAsia="仿宋_GB2312" w:cs="仿宋_GB2312"/>
          <w:sz w:val="32"/>
          <w:szCs w:val="32"/>
          <w:shd w:val="clear" w:color="auto" w:fill="FFFFFF"/>
          <w:lang w:bidi="ar"/>
        </w:rPr>
        <w:t>统一数据资源库建设</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000000" w:themeColor="text1"/>
          <w:kern w:val="0"/>
          <w:sz w:val="32"/>
          <w:szCs w:val="32"/>
          <w:lang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bidi="ar"/>
          <w14:textFill>
            <w14:solidFill>
              <w14:schemeClr w14:val="tx1"/>
            </w14:solidFill>
          </w14:textFill>
        </w:rPr>
        <w:t>整合原福建省图书馆网站、文旅e点通网站、图书馆管理系统等平台的全站数据及细颗粒度文献（古籍、地方志、族谱、报纸）、福建文化记忆音视频、商购数据库等特色专题资源，构建基础资源池并打造多个后台专题库，形成集图、文、声、视频于一体的多媒体资源数据库，同步完成数据资源著录、审核入库、前端统一认证对接及资源统一检索功能建设。</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480"/>
        <w:textAlignment w:val="auto"/>
        <w:rPr>
          <w:rFonts w:hint="eastAsia" w:ascii="仿宋_GB2312" w:hAnsi="仿宋_GB2312" w:eastAsia="仿宋_GB2312" w:cs="仿宋_GB2312"/>
          <w:b/>
          <w:bCs/>
          <w:color w:val="000000" w:themeColor="text1"/>
          <w:kern w:val="0"/>
          <w:sz w:val="32"/>
          <w:szCs w:val="32"/>
          <w:lang w:bidi="ar"/>
          <w14:textFill>
            <w14:solidFill>
              <w14:schemeClr w14:val="tx1"/>
            </w14:solidFill>
          </w14:textFill>
        </w:rPr>
      </w:pPr>
      <w:r>
        <w:rPr>
          <w:rFonts w:hint="eastAsia" w:ascii="仿宋_GB2312" w:hAnsi="仿宋_GB2312" w:eastAsia="仿宋_GB2312" w:cs="仿宋_GB2312"/>
          <w:b/>
          <w:bCs/>
          <w:color w:val="000000" w:themeColor="text1"/>
          <w:kern w:val="0"/>
          <w:sz w:val="32"/>
          <w:szCs w:val="32"/>
          <w:lang w:eastAsia="zh-CN" w:bidi="ar"/>
          <w14:textFill>
            <w14:solidFill>
              <w14:schemeClr w14:val="tx1"/>
            </w14:solidFill>
          </w14:textFill>
        </w:rPr>
        <w:t>（</w:t>
      </w:r>
      <w:r>
        <w:rPr>
          <w:rFonts w:hint="eastAsia" w:ascii="仿宋_GB2312" w:hAnsi="仿宋_GB2312" w:eastAsia="仿宋_GB2312" w:cs="仿宋_GB2312"/>
          <w:b/>
          <w:bCs/>
          <w:color w:val="000000" w:themeColor="text1"/>
          <w:kern w:val="0"/>
          <w:sz w:val="32"/>
          <w:szCs w:val="32"/>
          <w:lang w:val="en-US" w:eastAsia="zh-CN" w:bidi="ar"/>
          <w14:textFill>
            <w14:solidFill>
              <w14:schemeClr w14:val="tx1"/>
            </w14:solidFill>
          </w14:textFill>
        </w:rPr>
        <w:t>1</w:t>
      </w:r>
      <w:r>
        <w:rPr>
          <w:rFonts w:hint="eastAsia" w:ascii="仿宋_GB2312" w:hAnsi="仿宋_GB2312" w:eastAsia="仿宋_GB2312" w:cs="仿宋_GB2312"/>
          <w:b/>
          <w:bCs/>
          <w:color w:val="000000" w:themeColor="text1"/>
          <w:kern w:val="0"/>
          <w:sz w:val="32"/>
          <w:szCs w:val="32"/>
          <w:lang w:eastAsia="zh-CN" w:bidi="ar"/>
          <w14:textFill>
            <w14:solidFill>
              <w14:schemeClr w14:val="tx1"/>
            </w14:solidFill>
          </w14:textFill>
        </w:rPr>
        <w:t>）</w:t>
      </w:r>
      <w:r>
        <w:rPr>
          <w:rFonts w:hint="eastAsia" w:ascii="仿宋_GB2312" w:hAnsi="仿宋_GB2312" w:eastAsia="仿宋_GB2312" w:cs="仿宋_GB2312"/>
          <w:b/>
          <w:bCs/>
          <w:color w:val="000000" w:themeColor="text1"/>
          <w:kern w:val="0"/>
          <w:sz w:val="32"/>
          <w:szCs w:val="32"/>
          <w:lang w:bidi="ar"/>
          <w14:textFill>
            <w14:solidFill>
              <w14:schemeClr w14:val="tx1"/>
            </w14:solidFill>
          </w14:textFill>
        </w:rPr>
        <w:t>专题库体系设计与管理</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000000" w:themeColor="text1"/>
          <w:kern w:val="0"/>
          <w:sz w:val="32"/>
          <w:szCs w:val="32"/>
          <w:lang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bidi="ar"/>
          <w14:textFill>
            <w14:solidFill>
              <w14:schemeClr w14:val="tx1"/>
            </w14:solidFill>
          </w14:textFill>
        </w:rPr>
        <w:t>支持图书库、期刊库、文化记忆库、闽图大学堂库等核心专题库的新增、修改、删除操作，提供操作日志审计追溯功能；</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000000" w:themeColor="text1"/>
          <w:kern w:val="0"/>
          <w:sz w:val="32"/>
          <w:szCs w:val="32"/>
          <w:lang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bidi="ar"/>
          <w14:textFill>
            <w14:solidFill>
              <w14:schemeClr w14:val="tx1"/>
            </w14:solidFill>
          </w14:textFill>
        </w:rPr>
        <w:t>支持批量导入导出视频、音频、图片、文本（PDF、WORD、WPS等格式）等资源数据，导入时可抽取文件属性并对图像文本进行字符识别。</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000000" w:themeColor="text1"/>
          <w:kern w:val="0"/>
          <w:sz w:val="32"/>
          <w:szCs w:val="32"/>
          <w:lang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支持</w:t>
      </w:r>
      <w:r>
        <w:rPr>
          <w:rFonts w:hint="eastAsia" w:ascii="仿宋_GB2312" w:hAnsi="仿宋_GB2312" w:eastAsia="仿宋_GB2312" w:cs="仿宋_GB2312"/>
          <w:color w:val="000000" w:themeColor="text1"/>
          <w:kern w:val="0"/>
          <w:sz w:val="32"/>
          <w:szCs w:val="32"/>
          <w:lang w:bidi="ar"/>
          <w14:textFill>
            <w14:solidFill>
              <w14:schemeClr w14:val="tx1"/>
            </w14:solidFill>
          </w14:textFill>
        </w:rPr>
        <w:t>专题库个性化配置</w:t>
      </w:r>
      <w:r>
        <w:rPr>
          <w:rFonts w:hint="eastAsia" w:ascii="仿宋_GB2312" w:hAnsi="仿宋_GB2312" w:eastAsia="仿宋_GB2312" w:cs="仿宋_GB2312"/>
          <w:color w:val="000000" w:themeColor="text1"/>
          <w:kern w:val="0"/>
          <w:sz w:val="32"/>
          <w:szCs w:val="32"/>
          <w:lang w:eastAsia="zh-CN" w:bidi="ar"/>
          <w14:textFill>
            <w14:solidFill>
              <w14:schemeClr w14:val="tx1"/>
            </w14:solidFill>
          </w14:textFill>
        </w:rPr>
        <w:t>，</w:t>
      </w:r>
      <w:r>
        <w:rPr>
          <w:rFonts w:hint="eastAsia" w:ascii="仿宋_GB2312" w:hAnsi="仿宋_GB2312" w:eastAsia="仿宋_GB2312" w:cs="仿宋_GB2312"/>
          <w:color w:val="000000" w:themeColor="text1"/>
          <w:kern w:val="0"/>
          <w:sz w:val="32"/>
          <w:szCs w:val="32"/>
          <w:lang w:bidi="ar"/>
          <w14:textFill>
            <w14:solidFill>
              <w14:schemeClr w14:val="tx1"/>
            </w14:solidFill>
          </w14:textFill>
        </w:rPr>
        <w:t>针对福建地域特色资源，设计结构化数据内容模板，支持活动资讯、讲座展览、非遗文创等专业内容规范化录入与审批；</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000000" w:themeColor="text1"/>
          <w:kern w:val="0"/>
          <w:sz w:val="32"/>
          <w:szCs w:val="32"/>
          <w:lang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支持</w:t>
      </w:r>
      <w:r>
        <w:rPr>
          <w:rFonts w:hint="eastAsia" w:ascii="仿宋_GB2312" w:hAnsi="仿宋_GB2312" w:eastAsia="仿宋_GB2312" w:cs="仿宋_GB2312"/>
          <w:color w:val="000000" w:themeColor="text1"/>
          <w:kern w:val="0"/>
          <w:sz w:val="32"/>
          <w:szCs w:val="32"/>
          <w:lang w:bidi="ar"/>
          <w14:textFill>
            <w14:solidFill>
              <w14:schemeClr w14:val="tx1"/>
            </w14:solidFill>
          </w14:textFill>
        </w:rPr>
        <w:t>按角色分配专题库操作权限，可针对特定资源条目设置访问权限。</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480"/>
        <w:textAlignment w:val="auto"/>
        <w:rPr>
          <w:rFonts w:hint="eastAsia" w:ascii="仿宋_GB2312" w:hAnsi="仿宋_GB2312" w:eastAsia="仿宋_GB2312" w:cs="仿宋_GB2312"/>
          <w:b/>
          <w:bCs/>
          <w:color w:val="000000" w:themeColor="text1"/>
          <w:kern w:val="0"/>
          <w:sz w:val="32"/>
          <w:szCs w:val="32"/>
          <w:lang w:bidi="ar"/>
          <w14:textFill>
            <w14:solidFill>
              <w14:schemeClr w14:val="tx1"/>
            </w14:solidFill>
          </w14:textFill>
        </w:rPr>
      </w:pPr>
      <w:r>
        <w:rPr>
          <w:rFonts w:hint="eastAsia" w:ascii="仿宋_GB2312" w:hAnsi="仿宋_GB2312" w:eastAsia="仿宋_GB2312" w:cs="仿宋_GB2312"/>
          <w:b/>
          <w:bCs/>
          <w:color w:val="000000" w:themeColor="text1"/>
          <w:kern w:val="0"/>
          <w:sz w:val="32"/>
          <w:szCs w:val="32"/>
          <w:lang w:bidi="ar"/>
          <w14:textFill>
            <w14:solidFill>
              <w14:schemeClr w14:val="tx1"/>
            </w14:solidFill>
          </w14:textFill>
        </w:rPr>
        <w:t>（</w:t>
      </w:r>
      <w:r>
        <w:rPr>
          <w:rFonts w:hint="eastAsia" w:ascii="仿宋_GB2312" w:hAnsi="仿宋_GB2312" w:eastAsia="仿宋_GB2312" w:cs="仿宋_GB2312"/>
          <w:b/>
          <w:bCs/>
          <w:color w:val="000000" w:themeColor="text1"/>
          <w:kern w:val="0"/>
          <w:sz w:val="32"/>
          <w:szCs w:val="32"/>
          <w:lang w:val="en-US" w:eastAsia="zh-CN" w:bidi="ar"/>
          <w14:textFill>
            <w14:solidFill>
              <w14:schemeClr w14:val="tx1"/>
            </w14:solidFill>
          </w14:textFill>
        </w:rPr>
        <w:t>2</w:t>
      </w:r>
      <w:r>
        <w:rPr>
          <w:rFonts w:hint="eastAsia" w:ascii="仿宋_GB2312" w:hAnsi="仿宋_GB2312" w:eastAsia="仿宋_GB2312" w:cs="仿宋_GB2312"/>
          <w:b/>
          <w:bCs/>
          <w:color w:val="000000" w:themeColor="text1"/>
          <w:kern w:val="0"/>
          <w:sz w:val="32"/>
          <w:szCs w:val="32"/>
          <w:lang w:bidi="ar"/>
          <w14:textFill>
            <w14:solidFill>
              <w14:schemeClr w14:val="tx1"/>
            </w14:solidFill>
          </w14:textFill>
        </w:rPr>
        <w:t>）数据资源著录与审核</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000000" w:themeColor="text1"/>
          <w:kern w:val="0"/>
          <w:sz w:val="32"/>
          <w:szCs w:val="32"/>
          <w:lang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bidi="ar"/>
          <w14:textFill>
            <w14:solidFill>
              <w14:schemeClr w14:val="tx1"/>
            </w14:solidFill>
          </w14:textFill>
        </w:rPr>
        <w:t>支持针对不同资源类型创建专属著录表单，自定义字段类型（如文本、数值、日期）及约束条件（必填项验证、格式校验）；</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000000" w:themeColor="text1"/>
          <w:kern w:val="0"/>
          <w:sz w:val="32"/>
          <w:szCs w:val="32"/>
          <w:lang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bidi="ar"/>
          <w14:textFill>
            <w14:solidFill>
              <w14:schemeClr w14:val="tx1"/>
            </w14:solidFill>
          </w14:textFill>
        </w:rPr>
        <w:t>构建可配置的多级审核工作流，支持审核节点人员灵活分配，每级审核者可填写意见并选择通过/退回/拒绝，提供审核任务提醒；</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000000" w:themeColor="text1"/>
          <w:kern w:val="0"/>
          <w:sz w:val="32"/>
          <w:szCs w:val="32"/>
          <w:lang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bidi="ar"/>
          <w14:textFill>
            <w14:solidFill>
              <w14:schemeClr w14:val="tx1"/>
            </w14:solidFill>
          </w14:textFill>
        </w:rPr>
        <w:t>资源审核通过后记录入库信息，驳回时反馈原因及修改建议，支持“待修改”状态标记与一键重新提交，完整记录审核历程与操作日志。</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480"/>
        <w:textAlignment w:val="auto"/>
        <w:rPr>
          <w:rFonts w:hint="eastAsia" w:ascii="仿宋_GB2312" w:hAnsi="仿宋_GB2312" w:eastAsia="仿宋_GB2312" w:cs="仿宋_GB2312"/>
          <w:b/>
          <w:bCs/>
          <w:color w:val="000000" w:themeColor="text1"/>
          <w:kern w:val="0"/>
          <w:sz w:val="32"/>
          <w:szCs w:val="32"/>
          <w:lang w:bidi="ar"/>
          <w14:textFill>
            <w14:solidFill>
              <w14:schemeClr w14:val="tx1"/>
            </w14:solidFill>
          </w14:textFill>
        </w:rPr>
      </w:pPr>
      <w:r>
        <w:rPr>
          <w:rFonts w:hint="eastAsia" w:ascii="仿宋_GB2312" w:hAnsi="仿宋_GB2312" w:eastAsia="仿宋_GB2312" w:cs="仿宋_GB2312"/>
          <w:b/>
          <w:bCs/>
          <w:color w:val="000000" w:themeColor="text1"/>
          <w:kern w:val="0"/>
          <w:sz w:val="32"/>
          <w:szCs w:val="32"/>
          <w:lang w:val="en-US" w:eastAsia="zh-CN" w:bidi="ar"/>
          <w14:textFill>
            <w14:solidFill>
              <w14:schemeClr w14:val="tx1"/>
            </w14:solidFill>
          </w14:textFill>
        </w:rPr>
        <w:t>（3）数据</w:t>
      </w:r>
      <w:r>
        <w:rPr>
          <w:rFonts w:hint="eastAsia" w:ascii="仿宋_GB2312" w:hAnsi="仿宋_GB2312" w:eastAsia="仿宋_GB2312" w:cs="仿宋_GB2312"/>
          <w:b/>
          <w:bCs/>
          <w:color w:val="000000" w:themeColor="text1"/>
          <w:kern w:val="0"/>
          <w:sz w:val="32"/>
          <w:szCs w:val="32"/>
          <w:lang w:bidi="ar"/>
          <w14:textFill>
            <w14:solidFill>
              <w14:schemeClr w14:val="tx1"/>
            </w14:solidFill>
          </w14:textFill>
        </w:rPr>
        <w:t>资源</w:t>
      </w:r>
      <w:r>
        <w:rPr>
          <w:rFonts w:hint="eastAsia" w:ascii="仿宋_GB2312" w:hAnsi="仿宋_GB2312" w:eastAsia="仿宋_GB2312" w:cs="仿宋_GB2312"/>
          <w:b/>
          <w:bCs/>
          <w:color w:val="000000" w:themeColor="text1"/>
          <w:kern w:val="0"/>
          <w:sz w:val="32"/>
          <w:szCs w:val="32"/>
          <w:lang w:val="en-US" w:eastAsia="zh-CN" w:bidi="ar"/>
          <w14:textFill>
            <w14:solidFill>
              <w14:schemeClr w14:val="tx1"/>
            </w14:solidFill>
          </w14:textFill>
        </w:rPr>
        <w:t>智能处理</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000000" w:themeColor="text1"/>
          <w:kern w:val="0"/>
          <w:sz w:val="32"/>
          <w:szCs w:val="32"/>
          <w:lang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bidi="ar"/>
          <w14:textFill>
            <w14:solidFill>
              <w14:schemeClr w14:val="tx1"/>
            </w14:solidFill>
          </w14:textFill>
        </w:rPr>
        <w:t>文本格式智能编排：支持一键实现首行缩进、字体字号规范排版；</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000000" w:themeColor="text1"/>
          <w:kern w:val="0"/>
          <w:sz w:val="32"/>
          <w:szCs w:val="32"/>
          <w:lang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bidi="ar"/>
          <w14:textFill>
            <w14:solidFill>
              <w14:schemeClr w14:val="tx1"/>
            </w14:solidFill>
          </w14:textFill>
        </w:rPr>
        <w:t>多维度标签自动提取：可抽取资源中的人物、职务、机构、地名、专有名词等标签；</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000000" w:themeColor="text1"/>
          <w:kern w:val="0"/>
          <w:sz w:val="32"/>
          <w:szCs w:val="32"/>
          <w:lang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bidi="ar"/>
          <w14:textFill>
            <w14:solidFill>
              <w14:schemeClr w14:val="tx1"/>
            </w14:solidFill>
          </w14:textFill>
        </w:rPr>
        <w:t>文本智能生图：内置图片生成模板，选定文字内容后自动生成对应图片，支持编辑调整图片文字；</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000000" w:themeColor="text1"/>
          <w:kern w:val="0"/>
          <w:sz w:val="32"/>
          <w:szCs w:val="32"/>
          <w:lang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bidi="ar"/>
          <w14:textFill>
            <w14:solidFill>
              <w14:schemeClr w14:val="tx1"/>
            </w14:solidFill>
          </w14:textFill>
        </w:rPr>
        <w:t>资源智能分类：自动识别资源内容并完成</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资源</w:t>
      </w:r>
      <w:r>
        <w:rPr>
          <w:rFonts w:hint="eastAsia" w:ascii="仿宋_GB2312" w:hAnsi="仿宋_GB2312" w:eastAsia="仿宋_GB2312" w:cs="仿宋_GB2312"/>
          <w:color w:val="000000" w:themeColor="text1"/>
          <w:kern w:val="0"/>
          <w:sz w:val="32"/>
          <w:szCs w:val="32"/>
          <w:lang w:bidi="ar"/>
          <w14:textFill>
            <w14:solidFill>
              <w14:schemeClr w14:val="tx1"/>
            </w14:solidFill>
          </w14:textFill>
        </w:rPr>
        <w:t>类型分类；</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000000" w:themeColor="text1"/>
          <w:kern w:val="0"/>
          <w:sz w:val="32"/>
          <w:szCs w:val="32"/>
          <w:lang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bidi="ar"/>
          <w14:textFill>
            <w14:solidFill>
              <w14:schemeClr w14:val="tx1"/>
            </w14:solidFill>
          </w14:textFill>
        </w:rPr>
        <w:t>内容安全监测：检测文本中的错别字、敏感词、个人敏感信息；</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000000" w:themeColor="text1"/>
          <w:kern w:val="0"/>
          <w:sz w:val="32"/>
          <w:szCs w:val="32"/>
          <w:lang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bidi="ar"/>
          <w14:textFill>
            <w14:solidFill>
              <w14:schemeClr w14:val="tx1"/>
            </w14:solidFill>
          </w14:textFill>
        </w:rPr>
        <w:t>视频资源加工：支持视频自动转码、关键帧提取</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图片</w:t>
      </w:r>
      <w:r>
        <w:rPr>
          <w:rFonts w:hint="eastAsia" w:ascii="仿宋_GB2312" w:hAnsi="仿宋_GB2312" w:eastAsia="仿宋_GB2312" w:cs="仿宋_GB2312"/>
          <w:color w:val="000000" w:themeColor="text1"/>
          <w:kern w:val="0"/>
          <w:sz w:val="32"/>
          <w:szCs w:val="32"/>
          <w:lang w:bidi="ar"/>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480"/>
        <w:textAlignment w:val="auto"/>
        <w:rPr>
          <w:rFonts w:hint="eastAsia" w:ascii="仿宋_GB2312" w:hAnsi="仿宋_GB2312" w:eastAsia="仿宋_GB2312" w:cs="仿宋_GB2312"/>
          <w:b/>
          <w:bCs/>
          <w:color w:val="000000" w:themeColor="text1"/>
          <w:kern w:val="0"/>
          <w:sz w:val="32"/>
          <w:szCs w:val="32"/>
          <w:lang w:bidi="ar"/>
          <w14:textFill>
            <w14:solidFill>
              <w14:schemeClr w14:val="tx1"/>
            </w14:solidFill>
          </w14:textFill>
        </w:rPr>
      </w:pPr>
      <w:r>
        <w:rPr>
          <w:rFonts w:hint="eastAsia" w:ascii="仿宋_GB2312" w:hAnsi="仿宋_GB2312" w:eastAsia="仿宋_GB2312" w:cs="仿宋_GB2312"/>
          <w:b/>
          <w:bCs/>
          <w:color w:val="000000" w:themeColor="text1"/>
          <w:kern w:val="0"/>
          <w:sz w:val="32"/>
          <w:szCs w:val="32"/>
          <w:lang w:bidi="ar"/>
          <w14:textFill>
            <w14:solidFill>
              <w14:schemeClr w14:val="tx1"/>
            </w14:solidFill>
          </w14:textFill>
        </w:rPr>
        <w:t>（</w:t>
      </w:r>
      <w:r>
        <w:rPr>
          <w:rFonts w:hint="eastAsia" w:ascii="仿宋_GB2312" w:hAnsi="仿宋_GB2312" w:eastAsia="仿宋_GB2312" w:cs="仿宋_GB2312"/>
          <w:b/>
          <w:bCs/>
          <w:color w:val="000000" w:themeColor="text1"/>
          <w:kern w:val="0"/>
          <w:sz w:val="32"/>
          <w:szCs w:val="32"/>
          <w:lang w:val="en-US" w:eastAsia="zh-CN" w:bidi="ar"/>
          <w14:textFill>
            <w14:solidFill>
              <w14:schemeClr w14:val="tx1"/>
            </w14:solidFill>
          </w14:textFill>
        </w:rPr>
        <w:t>4</w:t>
      </w:r>
      <w:r>
        <w:rPr>
          <w:rFonts w:hint="eastAsia" w:ascii="仿宋_GB2312" w:hAnsi="仿宋_GB2312" w:eastAsia="仿宋_GB2312" w:cs="仿宋_GB2312"/>
          <w:b/>
          <w:bCs/>
          <w:color w:val="000000" w:themeColor="text1"/>
          <w:kern w:val="0"/>
          <w:sz w:val="32"/>
          <w:szCs w:val="32"/>
          <w:lang w:bidi="ar"/>
          <w14:textFill>
            <w14:solidFill>
              <w14:schemeClr w14:val="tx1"/>
            </w14:solidFill>
          </w14:textFill>
        </w:rPr>
        <w:t>）前端统一认证对接</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480"/>
        <w:textAlignment w:val="auto"/>
        <w:rPr>
          <w:rFonts w:hint="eastAsia" w:ascii="仿宋_GB2312" w:hAnsi="仿宋_GB2312" w:eastAsia="仿宋_GB2312" w:cs="仿宋_GB2312"/>
          <w:color w:val="000000" w:themeColor="text1"/>
          <w:kern w:val="0"/>
          <w:sz w:val="32"/>
          <w:szCs w:val="32"/>
          <w:lang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实现</w:t>
      </w:r>
      <w:r>
        <w:rPr>
          <w:rFonts w:hint="eastAsia" w:ascii="仿宋_GB2312" w:hAnsi="仿宋_GB2312" w:eastAsia="仿宋_GB2312" w:cs="仿宋_GB2312"/>
          <w:color w:val="000000" w:themeColor="text1"/>
          <w:kern w:val="0"/>
          <w:sz w:val="32"/>
          <w:szCs w:val="32"/>
          <w:lang w:bidi="ar"/>
          <w14:textFill>
            <w14:solidFill>
              <w14:schemeClr w14:val="tx1"/>
            </w14:solidFill>
          </w14:textFill>
        </w:rPr>
        <w:t>图书馆管理系统后端统一认证，实现用户一次登录后无缝访问“八闽书房”所有关联资源与功能模块，无需重复认证；</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480"/>
        <w:textAlignment w:val="auto"/>
        <w:rPr>
          <w:rFonts w:hint="eastAsia" w:ascii="仿宋_GB2312" w:hAnsi="仿宋_GB2312" w:eastAsia="仿宋_GB2312" w:cs="仿宋_GB2312"/>
          <w:color w:val="000000" w:themeColor="text1"/>
          <w:kern w:val="0"/>
          <w:sz w:val="32"/>
          <w:szCs w:val="32"/>
          <w:lang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bidi="ar"/>
          <w14:textFill>
            <w14:solidFill>
              <w14:schemeClr w14:val="tx1"/>
            </w14:solidFill>
          </w14:textFill>
        </w:rPr>
        <w:t>前端改造登录页面，新增“系统账号登录”入口（支持账号密码+验证码登录）；后端开发与图书馆管理系统的标准接口，实现用户身份信息（账号、权限）同步与校验</w:t>
      </w:r>
      <w:r>
        <w:rPr>
          <w:rFonts w:hint="eastAsia" w:ascii="仿宋_GB2312" w:hAnsi="仿宋_GB2312" w:eastAsia="仿宋_GB2312" w:cs="仿宋_GB2312"/>
          <w:color w:val="000000" w:themeColor="text1"/>
          <w:kern w:val="0"/>
          <w:sz w:val="32"/>
          <w:szCs w:val="32"/>
          <w:lang w:eastAsia="zh-CN" w:bidi="ar"/>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480"/>
        <w:textAlignment w:val="auto"/>
        <w:rPr>
          <w:rFonts w:hint="eastAsia" w:ascii="仿宋_GB2312" w:hAnsi="仿宋_GB2312" w:eastAsia="仿宋_GB2312" w:cs="仿宋_GB2312"/>
          <w:b/>
          <w:bCs/>
          <w:color w:val="000000" w:themeColor="text1"/>
          <w:kern w:val="0"/>
          <w:sz w:val="32"/>
          <w:szCs w:val="32"/>
          <w:lang w:bidi="ar"/>
          <w14:textFill>
            <w14:solidFill>
              <w14:schemeClr w14:val="tx1"/>
            </w14:solidFill>
          </w14:textFill>
        </w:rPr>
      </w:pPr>
      <w:r>
        <w:rPr>
          <w:rFonts w:hint="eastAsia" w:ascii="仿宋_GB2312" w:hAnsi="仿宋_GB2312" w:eastAsia="仿宋_GB2312" w:cs="仿宋_GB2312"/>
          <w:b/>
          <w:bCs/>
          <w:color w:val="000000" w:themeColor="text1"/>
          <w:kern w:val="0"/>
          <w:sz w:val="32"/>
          <w:szCs w:val="32"/>
          <w:lang w:bidi="ar"/>
          <w14:textFill>
            <w14:solidFill>
              <w14:schemeClr w14:val="tx1"/>
            </w14:solidFill>
          </w14:textFill>
        </w:rPr>
        <w:t>（</w:t>
      </w:r>
      <w:r>
        <w:rPr>
          <w:rFonts w:hint="eastAsia" w:ascii="仿宋_GB2312" w:hAnsi="仿宋_GB2312" w:eastAsia="仿宋_GB2312" w:cs="仿宋_GB2312"/>
          <w:b/>
          <w:bCs/>
          <w:color w:val="000000" w:themeColor="text1"/>
          <w:kern w:val="0"/>
          <w:sz w:val="32"/>
          <w:szCs w:val="32"/>
          <w:lang w:val="en-US" w:eastAsia="zh-CN" w:bidi="ar"/>
          <w14:textFill>
            <w14:solidFill>
              <w14:schemeClr w14:val="tx1"/>
            </w14:solidFill>
          </w14:textFill>
        </w:rPr>
        <w:t>5</w:t>
      </w:r>
      <w:r>
        <w:rPr>
          <w:rFonts w:hint="eastAsia" w:ascii="仿宋_GB2312" w:hAnsi="仿宋_GB2312" w:eastAsia="仿宋_GB2312" w:cs="仿宋_GB2312"/>
          <w:b/>
          <w:bCs/>
          <w:color w:val="000000" w:themeColor="text1"/>
          <w:kern w:val="0"/>
          <w:sz w:val="32"/>
          <w:szCs w:val="32"/>
          <w:lang w:bidi="ar"/>
          <w14:textFill>
            <w14:solidFill>
              <w14:schemeClr w14:val="tx1"/>
            </w14:solidFill>
          </w14:textFill>
        </w:rPr>
        <w:t>）资源统一检索</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000000" w:themeColor="text1"/>
          <w:kern w:val="0"/>
          <w:sz w:val="32"/>
          <w:szCs w:val="32"/>
          <w:lang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bidi="ar"/>
          <w14:textFill>
            <w14:solidFill>
              <w14:schemeClr w14:val="tx1"/>
            </w14:solidFill>
          </w14:textFill>
        </w:rPr>
        <w:t>统一现有的网站检索、资源检索、知识发现、</w:t>
      </w:r>
      <w:r>
        <w:rPr>
          <w:rFonts w:hint="eastAsia" w:ascii="仿宋_GB2312" w:hAnsi="仿宋_GB2312" w:eastAsia="仿宋_GB2312" w:cs="仿宋_GB2312"/>
          <w:color w:val="000000" w:themeColor="text1"/>
          <w:kern w:val="0"/>
          <w:sz w:val="32"/>
          <w:szCs w:val="32"/>
          <w:lang w:eastAsia="zh-CN" w:bidi="ar"/>
          <w14:textFill>
            <w14:solidFill>
              <w14:schemeClr w14:val="tx1"/>
            </w14:solidFill>
          </w14:textFill>
        </w:rPr>
        <w:t>书</w:t>
      </w:r>
      <w:r>
        <w:rPr>
          <w:rFonts w:hint="eastAsia" w:ascii="仿宋_GB2312" w:hAnsi="仿宋_GB2312" w:eastAsia="仿宋_GB2312" w:cs="仿宋_GB2312"/>
          <w:color w:val="000000" w:themeColor="text1"/>
          <w:kern w:val="0"/>
          <w:sz w:val="32"/>
          <w:szCs w:val="32"/>
          <w:lang w:bidi="ar"/>
          <w14:textFill>
            <w14:solidFill>
              <w14:schemeClr w14:val="tx1"/>
            </w14:solidFill>
          </w14:textFill>
        </w:rPr>
        <w:t>目检索等等分散功能，支持</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内容统一检索，包含</w:t>
      </w:r>
      <w:r>
        <w:rPr>
          <w:rFonts w:hint="eastAsia" w:ascii="仿宋_GB2312" w:hAnsi="仿宋_GB2312" w:eastAsia="仿宋_GB2312" w:cs="仿宋_GB2312"/>
          <w:color w:val="000000" w:themeColor="text1"/>
          <w:kern w:val="0"/>
          <w:sz w:val="32"/>
          <w:szCs w:val="32"/>
          <w:lang w:bidi="ar"/>
          <w14:textFill>
            <w14:solidFill>
              <w14:schemeClr w14:val="tx1"/>
            </w14:solidFill>
          </w14:textFill>
        </w:rPr>
        <w:t>“默认检索”（全量资源）与“分类检索”（下拉选择“书目检索”“站内检索”等）；</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000000" w:themeColor="text1"/>
          <w:kern w:val="0"/>
          <w:sz w:val="32"/>
          <w:szCs w:val="32"/>
          <w:lang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bidi="ar"/>
          <w14:textFill>
            <w14:solidFill>
              <w14:schemeClr w14:val="tx1"/>
            </w14:solidFill>
          </w14:textFill>
        </w:rPr>
        <w:t>制定统一检索规则：支持关键词精确/模糊匹配、多关键词组合，检索结果按“相关性（默认）、更新时间、访问量”排序，可按资源类型（文本/视频/音频/图片）、专题分类（闽人/闽事等）、发布时间二次筛选；</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000000" w:themeColor="text1"/>
          <w:kern w:val="0"/>
          <w:sz w:val="32"/>
          <w:szCs w:val="32"/>
          <w:lang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bidi="ar"/>
          <w14:textFill>
            <w14:solidFill>
              <w14:schemeClr w14:val="tx1"/>
            </w14:solidFill>
          </w14:textFill>
        </w:rPr>
        <w:t>支持检索结果批量导出（Excel、PDF）与个人收藏夹关联</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w:t>
      </w:r>
    </w:p>
    <w:p>
      <w:pPr>
        <w:pStyle w:val="5"/>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482"/>
        <w:textAlignment w:val="auto"/>
        <w:rPr>
          <w:rFonts w:hint="eastAsia" w:ascii="仿宋_GB2312" w:hAnsi="仿宋_GB2312" w:eastAsia="仿宋_GB2312" w:cs="仿宋_GB2312"/>
          <w:kern w:val="2"/>
          <w:sz w:val="32"/>
          <w:szCs w:val="32"/>
          <w:lang w:bidi="ar"/>
        </w:rPr>
      </w:pPr>
      <w:r>
        <w:rPr>
          <w:rFonts w:hint="eastAsia" w:ascii="仿宋_GB2312" w:hAnsi="仿宋_GB2312" w:eastAsia="仿宋_GB2312" w:cs="仿宋_GB2312"/>
          <w:kern w:val="2"/>
          <w:sz w:val="32"/>
          <w:szCs w:val="32"/>
          <w:lang w:bidi="ar"/>
        </w:rPr>
        <w:t>2、平台融合改造</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000000" w:themeColor="text1"/>
          <w:kern w:val="0"/>
          <w:sz w:val="32"/>
          <w:szCs w:val="32"/>
          <w:lang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bidi="ar"/>
          <w14:textFill>
            <w14:solidFill>
              <w14:schemeClr w14:val="tx1"/>
            </w14:solidFill>
          </w14:textFill>
        </w:rPr>
        <w:t>将福建省图书馆网站平台的内容管理系统、身份认证系统，与福建省公共文化服务供需对接平台的资源仓库系统、融媒体管理系统、知识资源集中管理系统进行融合，基于国产信创框架完成全流程基础适配改造，打造优质文化服务平台统一管理后台，同步实现八闽书房服务场景定制化、服务成效数据可视化统计、适老化改造及国密算法支持等核心功能，最终实现PC、手机、平板多终端资源统一管理与发布。</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480"/>
        <w:textAlignment w:val="auto"/>
        <w:rPr>
          <w:rFonts w:hint="eastAsia" w:ascii="仿宋_GB2312" w:hAnsi="仿宋_GB2312" w:eastAsia="仿宋_GB2312" w:cs="仿宋_GB2312"/>
          <w:color w:val="000000" w:themeColor="text1"/>
          <w:kern w:val="0"/>
          <w:sz w:val="32"/>
          <w:szCs w:val="32"/>
          <w:lang w:bidi="ar"/>
          <w14:textFill>
            <w14:solidFill>
              <w14:schemeClr w14:val="tx1"/>
            </w14:solidFill>
          </w14:textFill>
        </w:rPr>
      </w:pPr>
      <w:r>
        <w:rPr>
          <w:rFonts w:hint="eastAsia" w:ascii="仿宋_GB2312" w:hAnsi="仿宋_GB2312" w:eastAsia="仿宋_GB2312" w:cs="仿宋_GB2312"/>
          <w:b/>
          <w:bCs/>
          <w:color w:val="000000" w:themeColor="text1"/>
          <w:kern w:val="0"/>
          <w:sz w:val="32"/>
          <w:szCs w:val="32"/>
          <w:lang w:eastAsia="zh-CN" w:bidi="ar"/>
          <w14:textFill>
            <w14:solidFill>
              <w14:schemeClr w14:val="tx1"/>
            </w14:solidFill>
          </w14:textFill>
        </w:rPr>
        <w:t>（</w:t>
      </w:r>
      <w:r>
        <w:rPr>
          <w:rFonts w:hint="eastAsia" w:ascii="仿宋_GB2312" w:hAnsi="仿宋_GB2312" w:eastAsia="仿宋_GB2312" w:cs="仿宋_GB2312"/>
          <w:b/>
          <w:bCs/>
          <w:color w:val="000000" w:themeColor="text1"/>
          <w:kern w:val="0"/>
          <w:sz w:val="32"/>
          <w:szCs w:val="32"/>
          <w:lang w:val="en-US" w:eastAsia="zh-CN" w:bidi="ar"/>
          <w14:textFill>
            <w14:solidFill>
              <w14:schemeClr w14:val="tx1"/>
            </w14:solidFill>
          </w14:textFill>
        </w:rPr>
        <w:t>1</w:t>
      </w:r>
      <w:r>
        <w:rPr>
          <w:rFonts w:hint="eastAsia" w:ascii="仿宋_GB2312" w:hAnsi="仿宋_GB2312" w:eastAsia="仿宋_GB2312" w:cs="仿宋_GB2312"/>
          <w:b/>
          <w:bCs/>
          <w:color w:val="000000" w:themeColor="text1"/>
          <w:kern w:val="0"/>
          <w:sz w:val="32"/>
          <w:szCs w:val="32"/>
          <w:lang w:eastAsia="zh-CN" w:bidi="ar"/>
          <w14:textFill>
            <w14:solidFill>
              <w14:schemeClr w14:val="tx1"/>
            </w14:solidFill>
          </w14:textFill>
        </w:rPr>
        <w:t>）</w:t>
      </w:r>
      <w:r>
        <w:rPr>
          <w:rFonts w:hint="eastAsia" w:ascii="仿宋_GB2312" w:hAnsi="仿宋_GB2312" w:eastAsia="仿宋_GB2312" w:cs="仿宋_GB2312"/>
          <w:b/>
          <w:bCs/>
          <w:color w:val="000000" w:themeColor="text1"/>
          <w:kern w:val="0"/>
          <w:sz w:val="32"/>
          <w:szCs w:val="32"/>
          <w:lang w:bidi="ar"/>
          <w14:textFill>
            <w14:solidFill>
              <w14:schemeClr w14:val="tx1"/>
            </w14:solidFill>
          </w14:textFill>
        </w:rPr>
        <w:t>核心管理模块升级</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000000" w:themeColor="text1"/>
          <w:kern w:val="0"/>
          <w:sz w:val="32"/>
          <w:szCs w:val="32"/>
          <w:lang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bidi="ar"/>
          <w14:textFill>
            <w14:solidFill>
              <w14:schemeClr w14:val="tx1"/>
            </w14:solidFill>
          </w14:textFill>
        </w:rPr>
        <w:t>工作台：汇总显示常用功能入口（新建图文/视频、素材资源等）、待办事项、个人工作统计（登录次数、工作时长、稿件量等，支持多时间维度查看）、网站数据可视化；</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000000" w:themeColor="text1"/>
          <w:kern w:val="0"/>
          <w:sz w:val="32"/>
          <w:szCs w:val="32"/>
          <w:lang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bidi="ar"/>
          <w14:textFill>
            <w14:solidFill>
              <w14:schemeClr w14:val="tx1"/>
            </w14:solidFill>
          </w14:textFill>
        </w:rPr>
        <w:t>信息智能编辑：支持视频播放与截屏、</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新媒体</w:t>
      </w:r>
      <w:r>
        <w:rPr>
          <w:rFonts w:hint="eastAsia" w:ascii="仿宋_GB2312" w:hAnsi="仿宋_GB2312" w:eastAsia="仿宋_GB2312" w:cs="仿宋_GB2312"/>
          <w:color w:val="000000" w:themeColor="text1"/>
          <w:kern w:val="0"/>
          <w:sz w:val="32"/>
          <w:szCs w:val="32"/>
          <w:lang w:bidi="ar"/>
          <w14:textFill>
            <w14:solidFill>
              <w14:schemeClr w14:val="tx1"/>
            </w14:solidFill>
          </w14:textFill>
        </w:rPr>
        <w:t>多渠道切换</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编辑</w:t>
      </w:r>
      <w:r>
        <w:rPr>
          <w:rFonts w:hint="eastAsia" w:ascii="仿宋_GB2312" w:hAnsi="仿宋_GB2312" w:eastAsia="仿宋_GB2312" w:cs="仿宋_GB2312"/>
          <w:color w:val="000000" w:themeColor="text1"/>
          <w:kern w:val="0"/>
          <w:sz w:val="32"/>
          <w:szCs w:val="32"/>
          <w:lang w:bidi="ar"/>
          <w14:textFill>
            <w14:solidFill>
              <w14:schemeClr w14:val="tx1"/>
            </w14:solidFill>
          </w14:textFill>
        </w:rPr>
        <w:t>、关键词自动抽取、来源属性管理；提供预设内容模板，支持直接上传文件并抽取内容填充正文；具备查重、素材管理、内容分段、大纲编排、批注功能；</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000000" w:themeColor="text1"/>
          <w:kern w:val="0"/>
          <w:sz w:val="32"/>
          <w:szCs w:val="32"/>
          <w:lang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bidi="ar"/>
          <w14:textFill>
            <w14:solidFill>
              <w14:schemeClr w14:val="tx1"/>
            </w14:solidFill>
          </w14:textFill>
        </w:rPr>
        <w:t>多类型稿件编辑：文字编辑自动匹配格式；图片上传后自动调整尺寸、转换格式、提取文件名作为说明；视频自动转码、添加水印，支持播放截屏生成封面；表格自动匹配预设样式；</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000000" w:themeColor="text1"/>
          <w:kern w:val="0"/>
          <w:sz w:val="32"/>
          <w:szCs w:val="32"/>
          <w:lang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bidi="ar"/>
          <w14:textFill>
            <w14:solidFill>
              <w14:schemeClr w14:val="tx1"/>
            </w14:solidFill>
          </w14:textFill>
        </w:rPr>
        <w:t>新媒体编辑适配：提供微信公众号编辑器、微博编辑器；</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000000" w:themeColor="text1"/>
          <w:kern w:val="0"/>
          <w:sz w:val="32"/>
          <w:szCs w:val="32"/>
          <w:lang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bidi="ar"/>
          <w14:textFill>
            <w14:solidFill>
              <w14:schemeClr w14:val="tx1"/>
            </w14:solidFill>
          </w14:textFill>
        </w:rPr>
        <w:t>渠道管理：支持网站、微信、微博、客户端多渠道发布，实现一稿多发；微信渠道支持稿件组版、预览、群发历史查看；微博渠道支持定时签发；客户端渠道支持按栏目结构/收藏栏目/发布状态组织稿件，提供批量发布/撤销发布功能；</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000000" w:themeColor="text1"/>
          <w:kern w:val="0"/>
          <w:sz w:val="32"/>
          <w:szCs w:val="32"/>
          <w:lang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bidi="ar"/>
          <w14:textFill>
            <w14:solidFill>
              <w14:schemeClr w14:val="tx1"/>
            </w14:solidFill>
          </w14:textFill>
        </w:rPr>
        <w:t>资源中心：</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整合</w:t>
      </w:r>
      <w:r>
        <w:rPr>
          <w:rFonts w:hint="eastAsia" w:ascii="仿宋_GB2312" w:hAnsi="仿宋_GB2312" w:eastAsia="仿宋_GB2312" w:cs="仿宋_GB2312"/>
          <w:color w:val="000000" w:themeColor="text1"/>
          <w:kern w:val="0"/>
          <w:sz w:val="32"/>
          <w:szCs w:val="32"/>
          <w:lang w:bidi="ar"/>
          <w14:textFill>
            <w14:solidFill>
              <w14:schemeClr w14:val="tx1"/>
            </w14:solidFill>
          </w14:textFill>
        </w:rPr>
        <w:t>素材资源（个人/公共素材）、样式资源（正文样式、标题样式、图片样式、表格样式、视频样式）、模板资源（正文模板、解读图解模板），</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现形成平台资源统一管理，并</w:t>
      </w:r>
      <w:r>
        <w:rPr>
          <w:rFonts w:hint="eastAsia" w:ascii="仿宋_GB2312" w:hAnsi="仿宋_GB2312" w:eastAsia="仿宋_GB2312" w:cs="仿宋_GB2312"/>
          <w:color w:val="000000" w:themeColor="text1"/>
          <w:kern w:val="0"/>
          <w:sz w:val="32"/>
          <w:szCs w:val="32"/>
          <w:lang w:bidi="ar"/>
          <w14:textFill>
            <w14:solidFill>
              <w14:schemeClr w14:val="tx1"/>
            </w14:solidFill>
          </w14:textFill>
        </w:rPr>
        <w:t>支持资源检索与筛选；</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000000" w:themeColor="text1"/>
          <w:kern w:val="0"/>
          <w:sz w:val="32"/>
          <w:szCs w:val="32"/>
          <w:lang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bidi="ar"/>
          <w14:textFill>
            <w14:solidFill>
              <w14:schemeClr w14:val="tx1"/>
            </w14:solidFill>
          </w14:textFill>
        </w:rPr>
        <w:t>运营管理：支持站群分析、渠道概况、词库管理（管理错别字/敏感词/禁用词）；</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000000" w:themeColor="text1"/>
          <w:kern w:val="0"/>
          <w:sz w:val="32"/>
          <w:szCs w:val="32"/>
          <w:lang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bidi="ar"/>
          <w14:textFill>
            <w14:solidFill>
              <w14:schemeClr w14:val="tx1"/>
            </w14:solidFill>
          </w14:textFill>
        </w:rPr>
        <w:t>任务管理：集中展示待办任务、导出任务、读网任务</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管理</w:t>
      </w:r>
      <w:r>
        <w:rPr>
          <w:rFonts w:hint="eastAsia" w:ascii="仿宋_GB2312" w:hAnsi="仿宋_GB2312" w:eastAsia="仿宋_GB2312" w:cs="仿宋_GB2312"/>
          <w:color w:val="000000" w:themeColor="text1"/>
          <w:kern w:val="0"/>
          <w:sz w:val="32"/>
          <w:szCs w:val="32"/>
          <w:lang w:bidi="ar"/>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000000" w:themeColor="text1"/>
          <w:kern w:val="0"/>
          <w:sz w:val="32"/>
          <w:szCs w:val="32"/>
          <w:lang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bidi="ar"/>
          <w14:textFill>
            <w14:solidFill>
              <w14:schemeClr w14:val="tx1"/>
            </w14:solidFill>
          </w14:textFill>
        </w:rPr>
        <w:t>个人中心：支持个人信息修改、消息管理、操作日志查询。</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480"/>
        <w:textAlignment w:val="auto"/>
        <w:rPr>
          <w:rFonts w:hint="eastAsia" w:ascii="仿宋_GB2312" w:hAnsi="仿宋_GB2312" w:eastAsia="仿宋_GB2312" w:cs="仿宋_GB2312"/>
          <w:b/>
          <w:bCs/>
          <w:color w:val="000000" w:themeColor="text1"/>
          <w:kern w:val="0"/>
          <w:sz w:val="32"/>
          <w:szCs w:val="32"/>
          <w:lang w:bidi="ar"/>
          <w14:textFill>
            <w14:solidFill>
              <w14:schemeClr w14:val="tx1"/>
            </w14:solidFill>
          </w14:textFill>
        </w:rPr>
      </w:pPr>
      <w:r>
        <w:rPr>
          <w:rFonts w:hint="eastAsia" w:ascii="仿宋_GB2312" w:hAnsi="仿宋_GB2312" w:eastAsia="仿宋_GB2312" w:cs="仿宋_GB2312"/>
          <w:b/>
          <w:bCs/>
          <w:color w:val="000000" w:themeColor="text1"/>
          <w:kern w:val="0"/>
          <w:sz w:val="32"/>
          <w:szCs w:val="32"/>
          <w:lang w:eastAsia="zh-CN" w:bidi="ar"/>
          <w14:textFill>
            <w14:solidFill>
              <w14:schemeClr w14:val="tx1"/>
            </w14:solidFill>
          </w14:textFill>
        </w:rPr>
        <w:t>（</w:t>
      </w:r>
      <w:r>
        <w:rPr>
          <w:rFonts w:hint="eastAsia" w:ascii="仿宋_GB2312" w:hAnsi="仿宋_GB2312" w:eastAsia="仿宋_GB2312" w:cs="仿宋_GB2312"/>
          <w:b/>
          <w:bCs/>
          <w:color w:val="000000" w:themeColor="text1"/>
          <w:kern w:val="0"/>
          <w:sz w:val="32"/>
          <w:szCs w:val="32"/>
          <w:lang w:val="en-US" w:eastAsia="zh-CN" w:bidi="ar"/>
          <w14:textFill>
            <w14:solidFill>
              <w14:schemeClr w14:val="tx1"/>
            </w14:solidFill>
          </w14:textFill>
        </w:rPr>
        <w:t>2</w:t>
      </w:r>
      <w:r>
        <w:rPr>
          <w:rFonts w:hint="eastAsia" w:ascii="仿宋_GB2312" w:hAnsi="仿宋_GB2312" w:eastAsia="仿宋_GB2312" w:cs="仿宋_GB2312"/>
          <w:b/>
          <w:bCs/>
          <w:color w:val="000000" w:themeColor="text1"/>
          <w:kern w:val="0"/>
          <w:sz w:val="32"/>
          <w:szCs w:val="32"/>
          <w:lang w:eastAsia="zh-CN" w:bidi="ar"/>
          <w14:textFill>
            <w14:solidFill>
              <w14:schemeClr w14:val="tx1"/>
            </w14:solidFill>
          </w14:textFill>
        </w:rPr>
        <w:t>）</w:t>
      </w:r>
      <w:r>
        <w:rPr>
          <w:rFonts w:hint="eastAsia" w:ascii="仿宋_GB2312" w:hAnsi="仿宋_GB2312" w:eastAsia="仿宋_GB2312" w:cs="仿宋_GB2312"/>
          <w:b/>
          <w:bCs/>
          <w:color w:val="000000" w:themeColor="text1"/>
          <w:kern w:val="0"/>
          <w:sz w:val="32"/>
          <w:szCs w:val="32"/>
          <w:lang w:bidi="ar"/>
          <w14:textFill>
            <w14:solidFill>
              <w14:schemeClr w14:val="tx1"/>
            </w14:solidFill>
          </w14:textFill>
        </w:rPr>
        <w:t>适老化改造</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000000" w:themeColor="text1"/>
          <w:kern w:val="0"/>
          <w:sz w:val="32"/>
          <w:szCs w:val="32"/>
          <w:lang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bidi="ar"/>
          <w14:textFill>
            <w14:solidFill>
              <w14:schemeClr w14:val="tx1"/>
            </w14:solidFill>
          </w14:textFill>
        </w:rPr>
        <w:t>对互联网网站进行辅助功能升级和可感知性、可用性升级，为老年人提供能用、好用、愿用的政务信息和服务，对全站页面进行适老化设计，量身定制“长者模式”。</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000000" w:themeColor="text1"/>
          <w:kern w:val="0"/>
          <w:sz w:val="32"/>
          <w:szCs w:val="32"/>
          <w:lang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bidi="ar"/>
          <w14:textFill>
            <w14:solidFill>
              <w14:schemeClr w14:val="tx1"/>
            </w14:solidFill>
          </w14:textFill>
        </w:rPr>
        <w:t>辅助工具开发：提供高对比度设置、页面放大缩小、语速调节、音量调节、语音阅读（支持指读/连读）、显示屏大字模式、区域指引、鼠标样式放大；</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000000" w:themeColor="text1"/>
          <w:kern w:val="0"/>
          <w:sz w:val="32"/>
          <w:szCs w:val="32"/>
          <w:lang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bidi="ar"/>
          <w14:textFill>
            <w14:solidFill>
              <w14:schemeClr w14:val="tx1"/>
            </w14:solidFill>
          </w14:textFill>
        </w:rPr>
        <w:t>页面改造：对首页、信息公开、互动交流等模块定制“长者模式”，采用大字体、简洁布局、区域色彩区分；</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000000" w:themeColor="text1"/>
          <w:kern w:val="0"/>
          <w:sz w:val="32"/>
          <w:szCs w:val="32"/>
          <w:lang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bidi="ar"/>
          <w14:textFill>
            <w14:solidFill>
              <w14:schemeClr w14:val="tx1"/>
            </w14:solidFill>
          </w14:textFill>
        </w:rPr>
        <w:t>功能优化：使用文本验证码（支持放大，适配读屏软件，无时限）、优先展示老年人需求服务、提供实时读屏服务（可开启/关闭）、对非文本链接（图片/按钮）添加语音描述、支持键盘操作、搜索框提供语音输入替代方式。</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480"/>
        <w:textAlignment w:val="auto"/>
        <w:rPr>
          <w:rFonts w:hint="eastAsia" w:ascii="仿宋_GB2312" w:hAnsi="仿宋_GB2312" w:eastAsia="仿宋_GB2312" w:cs="仿宋_GB2312"/>
          <w:b/>
          <w:bCs/>
          <w:color w:val="000000" w:themeColor="text1"/>
          <w:kern w:val="0"/>
          <w:sz w:val="32"/>
          <w:szCs w:val="32"/>
          <w:lang w:bidi="ar"/>
          <w14:textFill>
            <w14:solidFill>
              <w14:schemeClr w14:val="tx1"/>
            </w14:solidFill>
          </w14:textFill>
        </w:rPr>
      </w:pPr>
      <w:r>
        <w:rPr>
          <w:rFonts w:hint="eastAsia" w:ascii="仿宋_GB2312" w:hAnsi="仿宋_GB2312" w:eastAsia="仿宋_GB2312" w:cs="仿宋_GB2312"/>
          <w:b/>
          <w:bCs/>
          <w:color w:val="000000" w:themeColor="text1"/>
          <w:kern w:val="0"/>
          <w:sz w:val="32"/>
          <w:szCs w:val="32"/>
          <w:lang w:eastAsia="zh-CN" w:bidi="ar"/>
          <w14:textFill>
            <w14:solidFill>
              <w14:schemeClr w14:val="tx1"/>
            </w14:solidFill>
          </w14:textFill>
        </w:rPr>
        <w:t>（</w:t>
      </w:r>
      <w:r>
        <w:rPr>
          <w:rFonts w:hint="eastAsia" w:ascii="仿宋_GB2312" w:hAnsi="仿宋_GB2312" w:eastAsia="仿宋_GB2312" w:cs="仿宋_GB2312"/>
          <w:b/>
          <w:bCs/>
          <w:color w:val="000000" w:themeColor="text1"/>
          <w:kern w:val="0"/>
          <w:sz w:val="32"/>
          <w:szCs w:val="32"/>
          <w:lang w:val="en-US" w:eastAsia="zh-CN" w:bidi="ar"/>
          <w14:textFill>
            <w14:solidFill>
              <w14:schemeClr w14:val="tx1"/>
            </w14:solidFill>
          </w14:textFill>
        </w:rPr>
        <w:t>3</w:t>
      </w:r>
      <w:r>
        <w:rPr>
          <w:rFonts w:hint="eastAsia" w:ascii="仿宋_GB2312" w:hAnsi="仿宋_GB2312" w:eastAsia="仿宋_GB2312" w:cs="仿宋_GB2312"/>
          <w:b/>
          <w:bCs/>
          <w:color w:val="000000" w:themeColor="text1"/>
          <w:kern w:val="0"/>
          <w:sz w:val="32"/>
          <w:szCs w:val="32"/>
          <w:lang w:eastAsia="zh-CN" w:bidi="ar"/>
          <w14:textFill>
            <w14:solidFill>
              <w14:schemeClr w14:val="tx1"/>
            </w14:solidFill>
          </w14:textFill>
        </w:rPr>
        <w:t>）</w:t>
      </w:r>
      <w:r>
        <w:rPr>
          <w:rFonts w:hint="eastAsia" w:ascii="仿宋_GB2312" w:hAnsi="仿宋_GB2312" w:eastAsia="仿宋_GB2312" w:cs="仿宋_GB2312"/>
          <w:b/>
          <w:bCs/>
          <w:color w:val="000000" w:themeColor="text1"/>
          <w:kern w:val="0"/>
          <w:sz w:val="32"/>
          <w:szCs w:val="32"/>
          <w:lang w:val="en-US" w:eastAsia="zh-CN" w:bidi="ar"/>
          <w14:textFill>
            <w14:solidFill>
              <w14:schemeClr w14:val="tx1"/>
            </w14:solidFill>
          </w14:textFill>
        </w:rPr>
        <w:t>八闽书房</w:t>
      </w:r>
      <w:r>
        <w:rPr>
          <w:rFonts w:hint="eastAsia" w:ascii="仿宋_GB2312" w:hAnsi="仿宋_GB2312" w:eastAsia="仿宋_GB2312" w:cs="仿宋_GB2312"/>
          <w:b/>
          <w:bCs/>
          <w:color w:val="000000" w:themeColor="text1"/>
          <w:kern w:val="0"/>
          <w:sz w:val="32"/>
          <w:szCs w:val="32"/>
          <w:lang w:bidi="ar"/>
          <w14:textFill>
            <w14:solidFill>
              <w14:schemeClr w14:val="tx1"/>
            </w14:solidFill>
          </w14:textFill>
        </w:rPr>
        <w:t>服务场景定制化</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000000" w:themeColor="text1"/>
          <w:kern w:val="0"/>
          <w:sz w:val="32"/>
          <w:szCs w:val="32"/>
          <w:lang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bidi="ar"/>
          <w14:textFill>
            <w14:solidFill>
              <w14:schemeClr w14:val="tx1"/>
            </w14:solidFill>
          </w14:textFill>
        </w:rPr>
        <w:t>后端配置：支持针对不同主题、场景或群体进行管理创建定制场景，可补充主题专属功能、开放群体适配资源；支持定制需求模板化保存，复用至同类项目；</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000000" w:themeColor="text1"/>
          <w:kern w:val="0"/>
          <w:sz w:val="32"/>
          <w:szCs w:val="32"/>
          <w:lang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bidi="ar"/>
          <w14:textFill>
            <w14:solidFill>
              <w14:schemeClr w14:val="tx1"/>
            </w14:solidFill>
          </w14:textFill>
        </w:rPr>
        <w:t>数据与权限隔离：为每个定制版分配专属数据池（仅含该场景所需资源）与权限组；</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000000" w:themeColor="text1"/>
          <w:kern w:val="0"/>
          <w:sz w:val="32"/>
          <w:szCs w:val="32"/>
          <w:lang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bidi="ar"/>
          <w14:textFill>
            <w14:solidFill>
              <w14:schemeClr w14:val="tx1"/>
            </w14:solidFill>
          </w14:textFill>
        </w:rPr>
        <w:t>前端适配：按主题调整视觉风格（元素设计/色彩搭配）、按场景优化模块布局（高频功能前置）、按群体简化界面，优化操作流程。</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480"/>
        <w:textAlignment w:val="auto"/>
        <w:rPr>
          <w:rFonts w:hint="eastAsia" w:ascii="仿宋_GB2312" w:hAnsi="仿宋_GB2312" w:eastAsia="仿宋_GB2312" w:cs="仿宋_GB2312"/>
          <w:b/>
          <w:bCs/>
          <w:color w:val="000000" w:themeColor="text1"/>
          <w:kern w:val="0"/>
          <w:sz w:val="32"/>
          <w:szCs w:val="32"/>
          <w:lang w:bidi="ar"/>
          <w14:textFill>
            <w14:solidFill>
              <w14:schemeClr w14:val="tx1"/>
            </w14:solidFill>
          </w14:textFill>
        </w:rPr>
      </w:pPr>
      <w:r>
        <w:rPr>
          <w:rFonts w:hint="eastAsia" w:ascii="仿宋_GB2312" w:hAnsi="仿宋_GB2312" w:eastAsia="仿宋_GB2312" w:cs="仿宋_GB2312"/>
          <w:b/>
          <w:bCs/>
          <w:color w:val="000000" w:themeColor="text1"/>
          <w:kern w:val="0"/>
          <w:sz w:val="32"/>
          <w:szCs w:val="32"/>
          <w:lang w:eastAsia="zh-CN" w:bidi="ar"/>
          <w14:textFill>
            <w14:solidFill>
              <w14:schemeClr w14:val="tx1"/>
            </w14:solidFill>
          </w14:textFill>
        </w:rPr>
        <w:t>（</w:t>
      </w:r>
      <w:r>
        <w:rPr>
          <w:rFonts w:hint="eastAsia" w:ascii="仿宋_GB2312" w:hAnsi="仿宋_GB2312" w:eastAsia="仿宋_GB2312" w:cs="仿宋_GB2312"/>
          <w:b/>
          <w:bCs/>
          <w:color w:val="000000" w:themeColor="text1"/>
          <w:kern w:val="0"/>
          <w:sz w:val="32"/>
          <w:szCs w:val="32"/>
          <w:lang w:val="en-US" w:eastAsia="zh-CN" w:bidi="ar"/>
          <w14:textFill>
            <w14:solidFill>
              <w14:schemeClr w14:val="tx1"/>
            </w14:solidFill>
          </w14:textFill>
        </w:rPr>
        <w:t>4</w:t>
      </w:r>
      <w:r>
        <w:rPr>
          <w:rFonts w:hint="eastAsia" w:ascii="仿宋_GB2312" w:hAnsi="仿宋_GB2312" w:eastAsia="仿宋_GB2312" w:cs="仿宋_GB2312"/>
          <w:b/>
          <w:bCs/>
          <w:color w:val="000000" w:themeColor="text1"/>
          <w:kern w:val="0"/>
          <w:sz w:val="32"/>
          <w:szCs w:val="32"/>
          <w:lang w:eastAsia="zh-CN" w:bidi="ar"/>
          <w14:textFill>
            <w14:solidFill>
              <w14:schemeClr w14:val="tx1"/>
            </w14:solidFill>
          </w14:textFill>
        </w:rPr>
        <w:t>）</w:t>
      </w:r>
      <w:r>
        <w:rPr>
          <w:rFonts w:hint="eastAsia" w:ascii="仿宋_GB2312" w:hAnsi="仿宋_GB2312" w:eastAsia="仿宋_GB2312" w:cs="仿宋_GB2312"/>
          <w:b/>
          <w:bCs/>
          <w:color w:val="000000" w:themeColor="text1"/>
          <w:kern w:val="0"/>
          <w:sz w:val="32"/>
          <w:szCs w:val="32"/>
          <w:lang w:bidi="ar"/>
          <w14:textFill>
            <w14:solidFill>
              <w14:schemeClr w14:val="tx1"/>
            </w14:solidFill>
          </w14:textFill>
        </w:rPr>
        <w:t>服务成效数据统计</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000000" w:themeColor="text1"/>
          <w:kern w:val="0"/>
          <w:sz w:val="32"/>
          <w:szCs w:val="32"/>
          <w:lang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bidi="ar"/>
          <w14:textFill>
            <w14:solidFill>
              <w14:schemeClr w14:val="tx1"/>
            </w14:solidFill>
          </w14:textFill>
        </w:rPr>
        <w:t>指标体系：涵盖资源运营指标（各类型资源访问量/下载量/收藏量、专题库更新频次）、用户行为指标（注册用户数、活跃用户数、平均访问时长）、服务场景指标，支持自定义指标；</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000000" w:themeColor="text1"/>
          <w:kern w:val="0"/>
          <w:sz w:val="32"/>
          <w:szCs w:val="32"/>
          <w:lang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bidi="ar"/>
          <w14:textFill>
            <w14:solidFill>
              <w14:schemeClr w14:val="tx1"/>
            </w14:solidFill>
          </w14:textFill>
        </w:rPr>
        <w:t>可视化展示：</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支持</w:t>
      </w:r>
      <w:r>
        <w:rPr>
          <w:rFonts w:hint="eastAsia" w:ascii="仿宋_GB2312" w:hAnsi="仿宋_GB2312" w:eastAsia="仿宋_GB2312" w:cs="仿宋_GB2312"/>
          <w:color w:val="000000" w:themeColor="text1"/>
          <w:kern w:val="0"/>
          <w:sz w:val="32"/>
          <w:szCs w:val="32"/>
          <w:lang w:bidi="ar"/>
          <w14:textFill>
            <w14:solidFill>
              <w14:schemeClr w14:val="tx1"/>
            </w14:solidFill>
          </w14:textFill>
        </w:rPr>
        <w:t>通过折线图、柱状图、热力图、饼图</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等可视化形式</w:t>
      </w:r>
      <w:r>
        <w:rPr>
          <w:rFonts w:hint="eastAsia" w:ascii="仿宋_GB2312" w:hAnsi="仿宋_GB2312" w:eastAsia="仿宋_GB2312" w:cs="仿宋_GB2312"/>
          <w:color w:val="000000" w:themeColor="text1"/>
          <w:kern w:val="0"/>
          <w:sz w:val="32"/>
          <w:szCs w:val="32"/>
          <w:lang w:bidi="ar"/>
          <w14:textFill>
            <w14:solidFill>
              <w14:schemeClr w14:val="tx1"/>
            </w14:solidFill>
          </w14:textFill>
        </w:rPr>
        <w:t>呈现</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分析</w:t>
      </w:r>
      <w:r>
        <w:rPr>
          <w:rFonts w:hint="eastAsia" w:ascii="仿宋_GB2312" w:hAnsi="仿宋_GB2312" w:eastAsia="仿宋_GB2312" w:cs="仿宋_GB2312"/>
          <w:color w:val="000000" w:themeColor="text1"/>
          <w:kern w:val="0"/>
          <w:sz w:val="32"/>
          <w:szCs w:val="32"/>
          <w:lang w:bidi="ar"/>
          <w14:textFill>
            <w14:solidFill>
              <w14:schemeClr w14:val="tx1"/>
            </w14:solidFill>
          </w14:textFill>
        </w:rPr>
        <w:t>数据，支持按时间周期/场景/群体筛选；</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480"/>
        <w:textAlignment w:val="auto"/>
        <w:rPr>
          <w:rFonts w:hint="eastAsia" w:ascii="仿宋_GB2312" w:hAnsi="仿宋_GB2312" w:eastAsia="仿宋_GB2312" w:cs="仿宋_GB2312"/>
          <w:b/>
          <w:bCs/>
          <w:color w:val="000000" w:themeColor="text1"/>
          <w:kern w:val="0"/>
          <w:sz w:val="32"/>
          <w:szCs w:val="32"/>
          <w:lang w:bidi="ar"/>
          <w14:textFill>
            <w14:solidFill>
              <w14:schemeClr w14:val="tx1"/>
            </w14:solidFill>
          </w14:textFill>
        </w:rPr>
      </w:pPr>
      <w:r>
        <w:rPr>
          <w:rFonts w:hint="eastAsia" w:ascii="仿宋_GB2312" w:hAnsi="仿宋_GB2312" w:eastAsia="仿宋_GB2312" w:cs="仿宋_GB2312"/>
          <w:b/>
          <w:bCs/>
          <w:color w:val="000000" w:themeColor="text1"/>
          <w:kern w:val="0"/>
          <w:sz w:val="32"/>
          <w:szCs w:val="32"/>
          <w:lang w:bidi="ar"/>
          <w14:textFill>
            <w14:solidFill>
              <w14:schemeClr w14:val="tx1"/>
            </w14:solidFill>
          </w14:textFill>
        </w:rPr>
        <w:t>（</w:t>
      </w:r>
      <w:r>
        <w:rPr>
          <w:rFonts w:hint="eastAsia" w:ascii="仿宋_GB2312" w:hAnsi="仿宋_GB2312" w:eastAsia="仿宋_GB2312" w:cs="仿宋_GB2312"/>
          <w:b/>
          <w:bCs/>
          <w:color w:val="000000" w:themeColor="text1"/>
          <w:kern w:val="0"/>
          <w:sz w:val="32"/>
          <w:szCs w:val="32"/>
          <w:lang w:eastAsia="zh-CN" w:bidi="ar"/>
          <w14:textFill>
            <w14:solidFill>
              <w14:schemeClr w14:val="tx1"/>
            </w14:solidFill>
          </w14:textFill>
        </w:rPr>
        <w:t>5</w:t>
      </w:r>
      <w:r>
        <w:rPr>
          <w:rFonts w:hint="eastAsia" w:ascii="仿宋_GB2312" w:hAnsi="仿宋_GB2312" w:eastAsia="仿宋_GB2312" w:cs="仿宋_GB2312"/>
          <w:b/>
          <w:bCs/>
          <w:color w:val="000000" w:themeColor="text1"/>
          <w:kern w:val="0"/>
          <w:sz w:val="32"/>
          <w:szCs w:val="32"/>
          <w:lang w:bidi="ar"/>
          <w14:textFill>
            <w14:solidFill>
              <w14:schemeClr w14:val="tx1"/>
            </w14:solidFill>
          </w14:textFill>
        </w:rPr>
        <w:t>）国密算法支持</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000000" w:themeColor="text1"/>
          <w:kern w:val="0"/>
          <w:sz w:val="32"/>
          <w:szCs w:val="32"/>
          <w:lang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bidi="ar"/>
          <w14:textFill>
            <w14:solidFill>
              <w14:schemeClr w14:val="tx1"/>
            </w14:solidFill>
          </w14:textFill>
        </w:rPr>
        <w:t>系统对接：整合国产密码设备，对内容管理系统、互动系统、检索系统进行密码改造，确保数据传输与存储完整性；</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000000" w:themeColor="text1"/>
          <w:kern w:val="0"/>
          <w:sz w:val="32"/>
          <w:szCs w:val="32"/>
          <w:lang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bidi="ar"/>
          <w14:textFill>
            <w14:solidFill>
              <w14:schemeClr w14:val="tx1"/>
            </w14:solidFill>
          </w14:textFill>
        </w:rPr>
        <w:t>安全加密：对数据库敏感信息进行加密处理，强化用户登录，抵御非授权访问；</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000000" w:themeColor="text1"/>
          <w:kern w:val="0"/>
          <w:sz w:val="32"/>
          <w:szCs w:val="32"/>
          <w:lang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bidi="ar"/>
          <w14:textFill>
            <w14:solidFill>
              <w14:schemeClr w14:val="tx1"/>
            </w14:solidFill>
          </w14:textFill>
        </w:rPr>
        <w:t>合规适配：符合国家密码标准，满足政务信息化安全合规要求，保障数据传输与存储安全。</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b/>
          <w:bCs/>
          <w:color w:val="000000" w:themeColor="text1"/>
          <w:kern w:val="0"/>
          <w:sz w:val="32"/>
          <w:szCs w:val="32"/>
          <w:lang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eastAsia="zh-CN" w:bidi="ar"/>
          <w14:textFill>
            <w14:solidFill>
              <w14:schemeClr w14:val="tx1"/>
            </w14:solidFill>
          </w14:textFill>
        </w:rPr>
        <w:t>（</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6</w:t>
      </w:r>
      <w:r>
        <w:rPr>
          <w:rFonts w:hint="eastAsia" w:ascii="仿宋_GB2312" w:hAnsi="仿宋_GB2312" w:eastAsia="仿宋_GB2312" w:cs="仿宋_GB2312"/>
          <w:color w:val="000000" w:themeColor="text1"/>
          <w:kern w:val="0"/>
          <w:sz w:val="32"/>
          <w:szCs w:val="32"/>
          <w:lang w:eastAsia="zh-CN" w:bidi="ar"/>
          <w14:textFill>
            <w14:solidFill>
              <w14:schemeClr w14:val="tx1"/>
            </w14:solidFill>
          </w14:textFill>
        </w:rPr>
        <w:t>）</w:t>
      </w:r>
      <w:r>
        <w:rPr>
          <w:rFonts w:hint="eastAsia" w:ascii="仿宋_GB2312" w:hAnsi="仿宋_GB2312" w:eastAsia="仿宋_GB2312" w:cs="仿宋_GB2312"/>
          <w:b/>
          <w:bCs/>
          <w:color w:val="000000" w:themeColor="text1"/>
          <w:kern w:val="0"/>
          <w:sz w:val="32"/>
          <w:szCs w:val="32"/>
          <w:lang w:bidi="ar"/>
          <w14:textFill>
            <w14:solidFill>
              <w14:schemeClr w14:val="tx1"/>
            </w14:solidFill>
          </w14:textFill>
        </w:rPr>
        <w:t>视频加密发布改造</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000000" w:themeColor="text1"/>
          <w:kern w:val="0"/>
          <w:sz w:val="32"/>
          <w:szCs w:val="32"/>
          <w:lang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bidi="ar"/>
          <w14:textFill>
            <w14:solidFill>
              <w14:schemeClr w14:val="tx1"/>
            </w14:solidFill>
          </w14:textFill>
        </w:rPr>
        <w:t>视频加密发布改造</w:t>
      </w:r>
      <w:r>
        <w:rPr>
          <w:rFonts w:hint="eastAsia" w:ascii="仿宋_GB2312" w:hAnsi="仿宋_GB2312" w:eastAsia="仿宋_GB2312" w:cs="仿宋_GB2312"/>
          <w:color w:val="000000" w:themeColor="text1"/>
          <w:kern w:val="0"/>
          <w:sz w:val="32"/>
          <w:szCs w:val="32"/>
          <w:lang w:eastAsia="zh-CN" w:bidi="ar"/>
          <w14:textFill>
            <w14:solidFill>
              <w14:schemeClr w14:val="tx1"/>
            </w14:solidFill>
          </w14:textFill>
        </w:rPr>
        <w:t>，</w:t>
      </w:r>
      <w:r>
        <w:rPr>
          <w:rFonts w:hint="eastAsia" w:ascii="仿宋_GB2312" w:hAnsi="仿宋_GB2312" w:eastAsia="仿宋_GB2312" w:cs="仿宋_GB2312"/>
          <w:color w:val="000000" w:themeColor="text1"/>
          <w:kern w:val="0"/>
          <w:sz w:val="32"/>
          <w:szCs w:val="32"/>
          <w:lang w:bidi="ar"/>
          <w14:textFill>
            <w14:solidFill>
              <w14:schemeClr w14:val="tx1"/>
            </w14:solidFill>
          </w14:textFill>
        </w:rPr>
        <w:t>聚焦网站视频安全升级，通过防盗链、防下载及切片流式播放技术，强化网站视频安全保障能力，防范内容被盗用、非法下载等风险，兼顾安全性与播放体验的双重需求，筑牢视频内容安全防线。</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480"/>
        <w:textAlignment w:val="auto"/>
        <w:rPr>
          <w:rFonts w:hint="eastAsia" w:ascii="仿宋_GB2312" w:hAnsi="仿宋_GB2312" w:eastAsia="仿宋_GB2312" w:cs="仿宋_GB2312"/>
          <w:b/>
          <w:bCs/>
          <w:color w:val="000000" w:themeColor="text1"/>
          <w:kern w:val="0"/>
          <w:sz w:val="32"/>
          <w:szCs w:val="32"/>
          <w:lang w:eastAsia="zh-CN" w:bidi="ar"/>
          <w14:textFill>
            <w14:solidFill>
              <w14:schemeClr w14:val="tx1"/>
            </w14:solidFill>
          </w14:textFill>
        </w:rPr>
      </w:pPr>
      <w:r>
        <w:rPr>
          <w:rFonts w:hint="eastAsia" w:ascii="仿宋_GB2312" w:hAnsi="仿宋_GB2312" w:eastAsia="仿宋_GB2312" w:cs="仿宋_GB2312"/>
          <w:b/>
          <w:bCs/>
          <w:color w:val="000000" w:themeColor="text1"/>
          <w:kern w:val="0"/>
          <w:sz w:val="32"/>
          <w:szCs w:val="32"/>
          <w:lang w:eastAsia="zh-CN" w:bidi="ar"/>
          <w14:textFill>
            <w14:solidFill>
              <w14:schemeClr w14:val="tx1"/>
            </w14:solidFill>
          </w14:textFill>
        </w:rPr>
        <w:t>（</w:t>
      </w:r>
      <w:r>
        <w:rPr>
          <w:rFonts w:hint="eastAsia" w:ascii="仿宋_GB2312" w:hAnsi="仿宋_GB2312" w:eastAsia="仿宋_GB2312" w:cs="仿宋_GB2312"/>
          <w:b/>
          <w:bCs/>
          <w:color w:val="000000" w:themeColor="text1"/>
          <w:kern w:val="0"/>
          <w:sz w:val="32"/>
          <w:szCs w:val="32"/>
          <w:lang w:val="en-US" w:eastAsia="zh-CN" w:bidi="ar"/>
          <w14:textFill>
            <w14:solidFill>
              <w14:schemeClr w14:val="tx1"/>
            </w14:solidFill>
          </w14:textFill>
        </w:rPr>
        <w:t>7</w:t>
      </w:r>
      <w:r>
        <w:rPr>
          <w:rFonts w:hint="eastAsia" w:ascii="仿宋_GB2312" w:hAnsi="仿宋_GB2312" w:eastAsia="仿宋_GB2312" w:cs="仿宋_GB2312"/>
          <w:b/>
          <w:bCs/>
          <w:color w:val="000000" w:themeColor="text1"/>
          <w:kern w:val="0"/>
          <w:sz w:val="32"/>
          <w:szCs w:val="32"/>
          <w:lang w:eastAsia="zh-CN" w:bidi="ar"/>
          <w14:textFill>
            <w14:solidFill>
              <w14:schemeClr w14:val="tx1"/>
            </w14:solidFill>
          </w14:textFill>
        </w:rPr>
        <w:t>）门户改版设计</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rPr>
      </w:pPr>
      <w:r>
        <w:rPr>
          <w:rFonts w:hint="eastAsia" w:ascii="仿宋_GB2312" w:hAnsi="仿宋_GB2312" w:eastAsia="仿宋_GB2312" w:cs="仿宋_GB2312"/>
          <w:color w:val="000000" w:themeColor="text1"/>
          <w:kern w:val="0"/>
          <w:sz w:val="32"/>
          <w:szCs w:val="32"/>
          <w:lang w:bidi="ar"/>
          <w14:textFill>
            <w14:solidFill>
              <w14:schemeClr w14:val="tx1"/>
            </w14:solidFill>
          </w14:textFill>
        </w:rPr>
        <w:t>福建省图书馆网站前台设计将以公众文化需求为核心，深度融入适老化改造与八闽书房服务场景定制化理念，立足闽地文化特色与公共图书馆服务属性，参照国内顶尖图书馆网站建设理念与实践经验，优化网站首页、馆藏资源、八闽书房等核心内容的展现形式</w:t>
      </w:r>
      <w:r>
        <w:rPr>
          <w:rFonts w:hint="eastAsia" w:ascii="仿宋_GB2312" w:hAnsi="仿宋_GB2312" w:eastAsia="仿宋_GB2312" w:cs="仿宋_GB2312"/>
          <w:color w:val="000000" w:themeColor="text1"/>
          <w:kern w:val="0"/>
          <w:sz w:val="32"/>
          <w:szCs w:val="32"/>
          <w:lang w:eastAsia="zh-CN" w:bidi="ar"/>
          <w14:textFill>
            <w14:solidFill>
              <w14:schemeClr w14:val="tx1"/>
            </w14:solidFill>
          </w14:textFill>
        </w:rPr>
        <w:t>，</w:t>
      </w:r>
      <w:r>
        <w:rPr>
          <w:rFonts w:hint="eastAsia" w:ascii="仿宋_GB2312" w:hAnsi="仿宋_GB2312" w:eastAsia="仿宋_GB2312" w:cs="仿宋_GB2312"/>
          <w:color w:val="000000" w:themeColor="text1"/>
          <w:kern w:val="0"/>
          <w:sz w:val="32"/>
          <w:szCs w:val="32"/>
          <w:lang w:bidi="ar"/>
          <w14:textFill>
            <w14:solidFill>
              <w14:schemeClr w14:val="tx1"/>
            </w14:solidFill>
          </w14:textFill>
        </w:rPr>
        <w:t>完成网站前台页面升级改造，最终打造简洁大气、实用便捷、兼具地域文化辨识度与多元适配性的视觉体验，让不同年龄段、不同需求的用户都能高效获取线上优质公共文化服务门户。</w:t>
      </w:r>
    </w:p>
    <w:p>
      <w:pPr>
        <w:pStyle w:val="5"/>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482"/>
        <w:textAlignment w:val="auto"/>
        <w:rPr>
          <w:rFonts w:hint="eastAsia" w:ascii="黑体" w:hAnsi="黑体" w:eastAsia="黑体" w:cs="黑体"/>
          <w:b w:val="0"/>
          <w:bCs w:val="0"/>
          <w:color w:val="000000" w:themeColor="text1"/>
          <w:kern w:val="0"/>
          <w:sz w:val="32"/>
          <w:szCs w:val="32"/>
          <w:lang w:val="en-US" w:eastAsia="zh-CN" w:bidi="ar"/>
          <w14:textFill>
            <w14:solidFill>
              <w14:schemeClr w14:val="tx1"/>
            </w14:solidFill>
          </w14:textFill>
        </w:rPr>
      </w:pPr>
      <w:r>
        <w:rPr>
          <w:rFonts w:hint="eastAsia" w:ascii="黑体" w:hAnsi="黑体" w:eastAsia="黑体" w:cs="黑体"/>
          <w:b w:val="0"/>
          <w:bCs w:val="0"/>
          <w:color w:val="000000" w:themeColor="text1"/>
          <w:kern w:val="0"/>
          <w:sz w:val="32"/>
          <w:szCs w:val="32"/>
          <w:lang w:val="en-US" w:eastAsia="zh-CN" w:bidi="ar"/>
          <w14:textFill>
            <w14:solidFill>
              <w14:schemeClr w14:val="tx1"/>
            </w14:solidFill>
          </w14:textFill>
        </w:rPr>
        <w:t>三、智慧服务线上线下培训</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000000" w:themeColor="text1"/>
          <w:kern w:val="0"/>
          <w:sz w:val="32"/>
          <w:szCs w:val="32"/>
          <w:shd w:val="clear" w:color="auto" w:fill="FFFFFF"/>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t>针对福建省图书馆相关领导、系统管理及运维人员、业务人员</w:t>
      </w:r>
      <w:r>
        <w:rPr>
          <w:rFonts w:hint="eastAsia" w:ascii="仿宋_GB2312" w:hAnsi="仿宋_GB2312" w:eastAsia="仿宋_GB2312" w:cs="仿宋_GB2312"/>
          <w:color w:val="000000" w:themeColor="text1"/>
          <w:kern w:val="0"/>
          <w:sz w:val="32"/>
          <w:szCs w:val="32"/>
          <w:lang w:bidi="ar"/>
          <w14:textFill>
            <w14:solidFill>
              <w14:schemeClr w14:val="tx1"/>
            </w14:solidFill>
          </w14:textFill>
        </w:rPr>
        <w:t>开展</w:t>
      </w:r>
      <w:r>
        <w:rPr>
          <w:rFonts w:hint="eastAsia"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t>分层培训，提供适配不同对象的全套培训课程内容，助力各类人员掌握对应技能以保障平台顺利应用及后续维护。</w:t>
      </w:r>
      <w:r>
        <w:rPr>
          <w:rFonts w:hint="eastAsia" w:ascii="仿宋_GB2312" w:hAnsi="仿宋_GB2312" w:eastAsia="仿宋_GB2312" w:cs="仿宋_GB2312"/>
          <w:color w:val="000000" w:themeColor="text1"/>
          <w:kern w:val="0"/>
          <w:sz w:val="32"/>
          <w:szCs w:val="32"/>
          <w:lang w:bidi="ar"/>
          <w14:textFill>
            <w14:solidFill>
              <w14:schemeClr w14:val="tx1"/>
            </w14:solidFill>
          </w14:textFill>
        </w:rPr>
        <w:t>培训为项目上线前1周内，需根据业主意见确定培训时间和计划，并在后续平台功能大版本更新后，提供线上培训功能。</w:t>
      </w:r>
      <w:r>
        <w:rPr>
          <w:rFonts w:hint="eastAsia" w:ascii="仿宋_GB2312" w:hAnsi="仿宋_GB2312" w:eastAsia="仿宋_GB2312" w:cs="仿宋_GB2312"/>
          <w:color w:val="000000" w:themeColor="text1"/>
          <w:kern w:val="0"/>
          <w:sz w:val="32"/>
          <w:szCs w:val="32"/>
          <w:lang w:eastAsia="zh-CN" w:bidi="ar"/>
          <w14:textFill>
            <w14:solidFill>
              <w14:schemeClr w14:val="tx1"/>
            </w14:solidFill>
          </w14:textFill>
        </w:rPr>
        <w:t>计划开展</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4场</w:t>
      </w:r>
      <w:r>
        <w:rPr>
          <w:rFonts w:hint="eastAsia" w:ascii="仿宋_GB2312" w:hAnsi="仿宋_GB2312" w:eastAsia="仿宋_GB2312" w:cs="仿宋_GB2312"/>
          <w:sz w:val="32"/>
          <w:szCs w:val="32"/>
          <w:lang w:val="en-US" w:eastAsia="zh-CN"/>
        </w:rPr>
        <w:t>线上与线下相结合的培训活动。</w:t>
      </w:r>
    </w:p>
    <w:p>
      <w:pPr>
        <w:pStyle w:val="5"/>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482"/>
        <w:textAlignment w:val="auto"/>
        <w:rPr>
          <w:rFonts w:hint="eastAsia" w:ascii="黑体" w:hAnsi="黑体" w:eastAsia="黑体" w:cs="黑体"/>
          <w:b w:val="0"/>
          <w:bCs w:val="0"/>
          <w:color w:val="000000" w:themeColor="text1"/>
          <w:kern w:val="0"/>
          <w:sz w:val="32"/>
          <w:szCs w:val="32"/>
          <w:lang w:val="en-US" w:eastAsia="zh-CN" w:bidi="ar"/>
          <w14:textFill>
            <w14:solidFill>
              <w14:schemeClr w14:val="tx1"/>
            </w14:solidFill>
          </w14:textFill>
        </w:rPr>
      </w:pPr>
      <w:r>
        <w:rPr>
          <w:rFonts w:hint="eastAsia" w:ascii="黑体" w:hAnsi="黑体" w:eastAsia="黑体" w:cs="黑体"/>
          <w:b w:val="0"/>
          <w:bCs w:val="0"/>
          <w:color w:val="000000" w:themeColor="text1"/>
          <w:kern w:val="0"/>
          <w:sz w:val="32"/>
          <w:szCs w:val="32"/>
          <w:lang w:val="en-US" w:eastAsia="zh-CN" w:bidi="ar"/>
          <w14:textFill>
            <w14:solidFill>
              <w14:schemeClr w14:val="tx1"/>
            </w14:solidFill>
          </w14:textFill>
        </w:rPr>
        <w:t>四、对接国家图书馆智慧化管理与服务相关平台</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在国家图书馆提供相应智慧化平台的接口后，配套定制开发相关业务功能和接口，保障福建省全国智慧图书馆体系建设平台与国家图书新增的智慧化管理和服务平台无缝对接。</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textAlignment w:val="auto"/>
        <w:rPr>
          <w:rFonts w:hint="eastAsia" w:ascii="仿宋_GB2312" w:hAnsi="仿宋_GB2312" w:eastAsia="仿宋_GB2312" w:cs="仿宋_GB2312"/>
          <w:kern w:val="0"/>
          <w:sz w:val="32"/>
          <w:szCs w:val="32"/>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A849DB"/>
    <w:rsid w:val="0D7A28E1"/>
    <w:rsid w:val="14A52E66"/>
    <w:rsid w:val="15915111"/>
    <w:rsid w:val="2AA849DB"/>
    <w:rsid w:val="2B84600A"/>
    <w:rsid w:val="303377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keepNext/>
      <w:keepLines/>
      <w:spacing w:before="340" w:after="330" w:line="240" w:lineRule="auto"/>
      <w:ind w:firstLine="0" w:firstLineChars="0"/>
      <w:outlineLvl w:val="0"/>
    </w:pPr>
    <w:rPr>
      <w:b/>
      <w:bCs/>
      <w:kern w:val="44"/>
      <w:szCs w:val="44"/>
    </w:rPr>
  </w:style>
  <w:style w:type="paragraph" w:styleId="5">
    <w:name w:val="heading 2"/>
    <w:basedOn w:val="1"/>
    <w:next w:val="1"/>
    <w:unhideWhenUsed/>
    <w:qFormat/>
    <w:uiPriority w:val="0"/>
    <w:pPr>
      <w:spacing w:beforeAutospacing="1" w:afterAutospacing="1"/>
      <w:jc w:val="left"/>
      <w:outlineLvl w:val="1"/>
    </w:pPr>
    <w:rPr>
      <w:rFonts w:hint="eastAsia" w:ascii="宋体" w:hAnsi="宋体" w:cs="Times New Roman"/>
      <w:b/>
      <w:bCs/>
      <w:kern w:val="0"/>
      <w:sz w:val="36"/>
      <w:szCs w:val="36"/>
    </w:rPr>
  </w:style>
  <w:style w:type="character" w:default="1" w:styleId="6">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customStyle="1" w:styleId="2">
    <w:name w:val="正文首行缩进 21"/>
    <w:basedOn w:val="3"/>
    <w:qFormat/>
    <w:uiPriority w:val="0"/>
    <w:pPr>
      <w:ind w:firstLine="420"/>
    </w:pPr>
    <w:rPr>
      <w:rFonts w:eastAsia="仿宋_GB2312" w:cs="Times New Roman"/>
      <w:kern w:val="1"/>
      <w:sz w:val="32"/>
    </w:rPr>
  </w:style>
  <w:style w:type="paragraph" w:styleId="3">
    <w:name w:val="Body Text Indent"/>
    <w:basedOn w:val="1"/>
    <w:qFormat/>
    <w:uiPriority w:val="0"/>
    <w:pPr>
      <w:ind w:firstLine="0" w:firstLineChars="0"/>
    </w:p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1</TotalTime>
  <ScaleCrop>false</ScaleCrop>
  <LinksUpToDate>false</LinksUpToDate>
  <CharactersWithSpaces>0</CharactersWithSpaces>
  <Application>WPS Office_10.8.2.6870_F1E327BC-269C-435d-A152-05C5408002CA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2025-11-17T01:18:00Z</dcterms:created>
  <dc:creator>登云</dc:creator>
  <cp:lastModifiedBy>管理员</cp:lastModifiedBy>
  <dcterms:modified xsi:type="dcterms:W3CDTF">2025-11-19T07:46:55Z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2052-10.8.2.6870</vt:lpwstr>
  </property>
  <property fmtid="{D5CDD505-2E9C-101B-9397-08002B2CF9AE}" pid="3" name="ICV">
    <vt:lpwstr>7B1E23F7C381442582733D400BBA2F66_11</vt:lpwstr>
  </property>
  <property fmtid="{D5CDD505-2E9C-101B-9397-08002B2CF9AE}" pid="4" name="KSOTemplateDocerSaveRecord">
    <vt:lpwstr>eyJoZGlkIjoiMjcyMmFhOGRhZTMwNmJkNzQxMjFlZWRlOTZiMjg3NTgiLCJ1c2VySWQiOiI5NTc3MTM0NjQifQ==</vt:lpwstr>
  </property>
</Properties>
</file>